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490E4" w14:textId="77777777" w:rsidR="00744498" w:rsidRPr="00A06896" w:rsidRDefault="00B042D1" w:rsidP="00B042D1">
      <w:pPr>
        <w:pStyle w:val="Title"/>
        <w:rPr>
          <w:rFonts w:ascii="Arial" w:hAnsi="Arial" w:cs="Arial"/>
          <w:sz w:val="48"/>
        </w:rPr>
      </w:pPr>
      <w:r w:rsidRPr="00A06896">
        <w:rPr>
          <w:rFonts w:ascii="Arial" w:hAnsi="Arial" w:cs="Arial"/>
          <w:sz w:val="48"/>
        </w:rPr>
        <w:t xml:space="preserve">Our </w:t>
      </w:r>
      <w:r w:rsidR="0027322F" w:rsidRPr="00A06896">
        <w:rPr>
          <w:rFonts w:ascii="Arial" w:hAnsi="Arial" w:cs="Arial"/>
          <w:b/>
          <w:i/>
          <w:color w:val="92D050"/>
          <w:sz w:val="48"/>
        </w:rPr>
        <w:t>BRIGHT STARS</w:t>
      </w:r>
      <w:r w:rsidR="0027322F" w:rsidRPr="00A06896">
        <w:rPr>
          <w:rFonts w:ascii="Arial" w:hAnsi="Arial" w:cs="Arial"/>
          <w:color w:val="92D050"/>
          <w:sz w:val="48"/>
        </w:rPr>
        <w:t xml:space="preserve"> </w:t>
      </w:r>
      <w:r w:rsidRPr="00A06896">
        <w:rPr>
          <w:rFonts w:ascii="Arial" w:hAnsi="Arial" w:cs="Arial"/>
          <w:sz w:val="48"/>
        </w:rPr>
        <w:t>Business Plan</w:t>
      </w:r>
    </w:p>
    <w:p w14:paraId="63974DEC" w14:textId="77777777" w:rsidR="00B52B94" w:rsidRPr="00B52B94" w:rsidRDefault="00B52B94" w:rsidP="00B52B94"/>
    <w:tbl>
      <w:tblPr>
        <w:tblStyle w:val="TableGrid"/>
        <w:tblW w:w="0" w:type="auto"/>
        <w:tblLook w:val="04A0" w:firstRow="1" w:lastRow="0" w:firstColumn="1" w:lastColumn="0" w:noHBand="0" w:noVBand="1"/>
      </w:tblPr>
      <w:tblGrid>
        <w:gridCol w:w="8387"/>
        <w:gridCol w:w="629"/>
      </w:tblGrid>
      <w:tr w:rsidR="0023183E" w14:paraId="57AEBAFE" w14:textId="77777777" w:rsidTr="00B52B94">
        <w:trPr>
          <w:cantSplit/>
          <w:trHeight w:val="6124"/>
        </w:trPr>
        <w:tc>
          <w:tcPr>
            <w:tcW w:w="8613" w:type="dxa"/>
          </w:tcPr>
          <w:p w14:paraId="1020F6D4" w14:textId="5DB43AF9" w:rsidR="00045645" w:rsidRDefault="00E81486">
            <w:pPr>
              <w:rPr>
                <w:rFonts w:ascii="Arial" w:hAnsi="Arial" w:cs="Arial"/>
                <w:sz w:val="28"/>
              </w:rPr>
            </w:pPr>
            <w:r w:rsidRPr="00A06896">
              <w:rPr>
                <w:rFonts w:ascii="Arial" w:hAnsi="Arial" w:cs="Arial"/>
                <w:sz w:val="28"/>
              </w:rPr>
              <w:t>What is your business</w:t>
            </w:r>
            <w:r w:rsidR="00045645">
              <w:rPr>
                <w:rFonts w:ascii="Arial" w:hAnsi="Arial" w:cs="Arial"/>
                <w:sz w:val="28"/>
              </w:rPr>
              <w:t xml:space="preserve"> idea?</w:t>
            </w:r>
          </w:p>
          <w:p w14:paraId="66473EFE" w14:textId="56487CA0" w:rsidR="00045645" w:rsidRDefault="00045645">
            <w:pPr>
              <w:rPr>
                <w:rFonts w:ascii="Arial" w:hAnsi="Arial" w:cs="Arial"/>
                <w:sz w:val="28"/>
              </w:rPr>
            </w:pPr>
          </w:p>
          <w:p w14:paraId="35E1E49C" w14:textId="7C3E2BF3" w:rsidR="00045645" w:rsidRDefault="00045645">
            <w:pPr>
              <w:rPr>
                <w:rFonts w:ascii="Arial" w:hAnsi="Arial" w:cs="Arial"/>
                <w:sz w:val="28"/>
              </w:rPr>
            </w:pPr>
            <w:r>
              <w:rPr>
                <w:rFonts w:ascii="Arial" w:hAnsi="Arial" w:cs="Arial"/>
                <w:sz w:val="28"/>
              </w:rPr>
              <w:t>For our business idea we decided that we wanted to help the environment and wildlife as well as involve the community. So we decided that we would hold an afternoon tea where we would invite members of the community to buy some of the crafts that we make. We will combine caring for the environment and the product that we sell by completing a litter pick, whilst collecting pictures for our pebble art. We have also decided to sell bird boxes if we can get a donation of wood at our afternoon tea to raise awareness of endangered birds. We would also like to donate some of our bird boxes to a care home and local hospital to brighten the lives of others.</w:t>
            </w:r>
          </w:p>
          <w:p w14:paraId="4D8E4CBA" w14:textId="77777777" w:rsidR="00805455" w:rsidRDefault="00805455">
            <w:pPr>
              <w:rPr>
                <w:rFonts w:ascii="Arial" w:hAnsi="Arial" w:cs="Arial"/>
                <w:sz w:val="28"/>
              </w:rPr>
            </w:pPr>
          </w:p>
          <w:p w14:paraId="29D80E13" w14:textId="16611738" w:rsidR="00805455" w:rsidRDefault="00805455">
            <w:pPr>
              <w:rPr>
                <w:rFonts w:ascii="Arial" w:hAnsi="Arial" w:cs="Arial"/>
                <w:sz w:val="28"/>
              </w:rPr>
            </w:pPr>
            <w:r>
              <w:rPr>
                <w:rFonts w:ascii="Arial" w:hAnsi="Arial" w:cs="Arial"/>
                <w:sz w:val="28"/>
              </w:rPr>
              <w:t xml:space="preserve">Cakes </w:t>
            </w:r>
          </w:p>
          <w:p w14:paraId="7C904DBF" w14:textId="30D056AA" w:rsidR="00805455" w:rsidRDefault="00805455">
            <w:pPr>
              <w:rPr>
                <w:rFonts w:ascii="Arial" w:hAnsi="Arial" w:cs="Arial"/>
                <w:sz w:val="28"/>
              </w:rPr>
            </w:pPr>
            <w:r>
              <w:rPr>
                <w:rFonts w:ascii="Arial" w:hAnsi="Arial" w:cs="Arial"/>
                <w:sz w:val="28"/>
              </w:rPr>
              <w:t>Coffee</w:t>
            </w:r>
          </w:p>
          <w:p w14:paraId="6CA588BF" w14:textId="77777777" w:rsidR="00805455" w:rsidRDefault="00805455">
            <w:pPr>
              <w:rPr>
                <w:rFonts w:ascii="Arial" w:hAnsi="Arial" w:cs="Arial"/>
                <w:sz w:val="28"/>
              </w:rPr>
            </w:pPr>
            <w:r>
              <w:rPr>
                <w:rFonts w:ascii="Arial" w:hAnsi="Arial" w:cs="Arial"/>
                <w:sz w:val="28"/>
              </w:rPr>
              <w:t>Tea</w:t>
            </w:r>
          </w:p>
          <w:p w14:paraId="3B5B61CA" w14:textId="7BDF021E" w:rsidR="00805455" w:rsidRDefault="00805455">
            <w:pPr>
              <w:rPr>
                <w:rFonts w:ascii="Arial" w:hAnsi="Arial" w:cs="Arial"/>
                <w:sz w:val="28"/>
              </w:rPr>
            </w:pPr>
            <w:r>
              <w:rPr>
                <w:rFonts w:ascii="Arial" w:hAnsi="Arial" w:cs="Arial"/>
                <w:sz w:val="28"/>
              </w:rPr>
              <w:t>Pebble pictures</w:t>
            </w:r>
          </w:p>
          <w:p w14:paraId="35612086" w14:textId="346DEB3D" w:rsidR="00805455" w:rsidRDefault="00805455">
            <w:pPr>
              <w:rPr>
                <w:rFonts w:ascii="Arial" w:hAnsi="Arial" w:cs="Arial"/>
                <w:sz w:val="28"/>
              </w:rPr>
            </w:pPr>
            <w:r>
              <w:rPr>
                <w:rFonts w:ascii="Arial" w:hAnsi="Arial" w:cs="Arial"/>
                <w:sz w:val="28"/>
              </w:rPr>
              <w:t xml:space="preserve">Macramé </w:t>
            </w:r>
          </w:p>
          <w:p w14:paraId="77E662EA" w14:textId="292A938F" w:rsidR="00805455" w:rsidRDefault="00805455">
            <w:pPr>
              <w:rPr>
                <w:rFonts w:ascii="Arial" w:hAnsi="Arial" w:cs="Arial"/>
                <w:sz w:val="28"/>
              </w:rPr>
            </w:pPr>
            <w:r>
              <w:rPr>
                <w:rFonts w:ascii="Arial" w:hAnsi="Arial" w:cs="Arial"/>
                <w:sz w:val="28"/>
              </w:rPr>
              <w:t>Bird boxes</w:t>
            </w:r>
          </w:p>
          <w:p w14:paraId="616BAAD1" w14:textId="77777777" w:rsidR="00805455" w:rsidRDefault="00805455">
            <w:pPr>
              <w:rPr>
                <w:rFonts w:ascii="Arial" w:hAnsi="Arial" w:cs="Arial"/>
                <w:sz w:val="28"/>
              </w:rPr>
            </w:pPr>
          </w:p>
          <w:p w14:paraId="56BBC2F2" w14:textId="77777777" w:rsidR="00805455" w:rsidRDefault="00805455">
            <w:pPr>
              <w:rPr>
                <w:rFonts w:ascii="Arial" w:hAnsi="Arial" w:cs="Arial"/>
                <w:sz w:val="28"/>
              </w:rPr>
            </w:pPr>
          </w:p>
          <w:p w14:paraId="350E04E1" w14:textId="2097223C" w:rsidR="00214A85" w:rsidRPr="00A06896" w:rsidRDefault="00214A85">
            <w:pPr>
              <w:rPr>
                <w:rFonts w:ascii="Arial" w:hAnsi="Arial" w:cs="Arial"/>
                <w:sz w:val="28"/>
              </w:rPr>
            </w:pPr>
          </w:p>
          <w:p w14:paraId="75DE0101" w14:textId="77777777" w:rsidR="00744498" w:rsidRPr="00A06896" w:rsidRDefault="00B042D1">
            <w:pPr>
              <w:rPr>
                <w:rFonts w:ascii="Arial" w:hAnsi="Arial" w:cs="Arial"/>
                <w:sz w:val="28"/>
              </w:rPr>
            </w:pPr>
            <w:r w:rsidRPr="00A06896">
              <w:rPr>
                <w:rFonts w:ascii="Arial" w:hAnsi="Arial" w:cs="Arial"/>
                <w:sz w:val="28"/>
              </w:rPr>
              <w:t>Is it a product or a service?</w:t>
            </w:r>
          </w:p>
          <w:p w14:paraId="25553F52" w14:textId="77777777" w:rsidR="00744498" w:rsidRDefault="00744498">
            <w:pPr>
              <w:rPr>
                <w:rFonts w:ascii="Arial" w:hAnsi="Arial" w:cs="Arial"/>
                <w:sz w:val="28"/>
              </w:rPr>
            </w:pPr>
          </w:p>
          <w:p w14:paraId="106D34E4" w14:textId="77777777" w:rsidR="00045645" w:rsidRDefault="00045645">
            <w:pPr>
              <w:rPr>
                <w:rFonts w:ascii="Arial" w:hAnsi="Arial" w:cs="Arial"/>
                <w:sz w:val="28"/>
              </w:rPr>
            </w:pPr>
            <w:r>
              <w:rPr>
                <w:rFonts w:ascii="Arial" w:hAnsi="Arial" w:cs="Arial"/>
                <w:sz w:val="28"/>
              </w:rPr>
              <w:t>It is a product and a service. The service is collecting the litter from the beach.</w:t>
            </w:r>
          </w:p>
          <w:p w14:paraId="1381BCF1" w14:textId="77777777" w:rsidR="00045645" w:rsidRDefault="00045645">
            <w:pPr>
              <w:rPr>
                <w:rFonts w:ascii="Arial" w:hAnsi="Arial" w:cs="Arial"/>
                <w:sz w:val="28"/>
              </w:rPr>
            </w:pPr>
            <w:r>
              <w:rPr>
                <w:rFonts w:ascii="Arial" w:hAnsi="Arial" w:cs="Arial"/>
                <w:sz w:val="28"/>
              </w:rPr>
              <w:t>The craft items that we make is the product: macramé, bird boxes and pebble pictures.</w:t>
            </w:r>
          </w:p>
          <w:p w14:paraId="19CB6C72" w14:textId="77777777" w:rsidR="00045645" w:rsidRDefault="00045645">
            <w:pPr>
              <w:rPr>
                <w:rFonts w:ascii="Arial" w:hAnsi="Arial" w:cs="Arial"/>
                <w:sz w:val="28"/>
              </w:rPr>
            </w:pPr>
          </w:p>
          <w:p w14:paraId="6879FE94" w14:textId="77777777" w:rsidR="00045645" w:rsidRDefault="00045645">
            <w:pPr>
              <w:rPr>
                <w:rFonts w:ascii="Arial" w:hAnsi="Arial" w:cs="Arial"/>
                <w:sz w:val="28"/>
              </w:rPr>
            </w:pPr>
          </w:p>
          <w:p w14:paraId="60D97853" w14:textId="2C0C21D0" w:rsidR="00045645" w:rsidRPr="00A06896" w:rsidRDefault="00045645">
            <w:pPr>
              <w:rPr>
                <w:rFonts w:ascii="Arial" w:hAnsi="Arial" w:cs="Arial"/>
                <w:sz w:val="28"/>
              </w:rPr>
            </w:pPr>
          </w:p>
        </w:tc>
        <w:tc>
          <w:tcPr>
            <w:tcW w:w="629" w:type="dxa"/>
            <w:shd w:val="clear" w:color="auto" w:fill="17365D" w:themeFill="text2" w:themeFillShade="BF"/>
            <w:textDirection w:val="tbRl"/>
          </w:tcPr>
          <w:p w14:paraId="11E9F6D3" w14:textId="77777777" w:rsidR="00744498" w:rsidRPr="000F53B9" w:rsidRDefault="00744498" w:rsidP="000F53B9">
            <w:pPr>
              <w:pStyle w:val="ListParagraph"/>
              <w:numPr>
                <w:ilvl w:val="0"/>
                <w:numId w:val="2"/>
              </w:numPr>
              <w:ind w:right="113"/>
              <w:rPr>
                <w:b/>
                <w:color w:val="E36C0A" w:themeColor="accent6" w:themeShade="BF"/>
                <w:sz w:val="32"/>
                <w:szCs w:val="32"/>
              </w:rPr>
            </w:pPr>
            <w:r w:rsidRPr="0023183E">
              <w:rPr>
                <w:b/>
                <w:color w:val="92D050"/>
                <w:sz w:val="32"/>
                <w:szCs w:val="32"/>
              </w:rPr>
              <w:t>Business Description</w:t>
            </w:r>
          </w:p>
        </w:tc>
      </w:tr>
      <w:tr w:rsidR="0023183E" w14:paraId="7B3A77D0" w14:textId="77777777" w:rsidTr="00B52B94">
        <w:trPr>
          <w:cantSplit/>
          <w:trHeight w:val="6124"/>
        </w:trPr>
        <w:tc>
          <w:tcPr>
            <w:tcW w:w="8613" w:type="dxa"/>
          </w:tcPr>
          <w:p w14:paraId="654880E8" w14:textId="3D3C8E41" w:rsidR="00B52B94" w:rsidRDefault="007A6966" w:rsidP="00245A0D">
            <w:pPr>
              <w:rPr>
                <w:rFonts w:ascii="Arial" w:hAnsi="Arial" w:cs="Arial"/>
                <w:sz w:val="28"/>
              </w:rPr>
            </w:pPr>
            <w:r w:rsidRPr="00A06896">
              <w:rPr>
                <w:rFonts w:ascii="Arial" w:hAnsi="Arial" w:cs="Arial"/>
                <w:sz w:val="28"/>
              </w:rPr>
              <w:lastRenderedPageBreak/>
              <w:t>What do you need to be able to do it?</w:t>
            </w:r>
          </w:p>
          <w:p w14:paraId="0621B5EC" w14:textId="12EE03CD" w:rsidR="00805455" w:rsidRDefault="00805455" w:rsidP="00245A0D">
            <w:pPr>
              <w:rPr>
                <w:rFonts w:ascii="Arial" w:hAnsi="Arial" w:cs="Arial"/>
                <w:sz w:val="28"/>
              </w:rPr>
            </w:pPr>
            <w:r>
              <w:rPr>
                <w:rFonts w:ascii="Arial" w:hAnsi="Arial" w:cs="Arial"/>
                <w:sz w:val="28"/>
              </w:rPr>
              <w:t>We need customers and money</w:t>
            </w:r>
            <w:r w:rsidR="00045645">
              <w:rPr>
                <w:rFonts w:ascii="Arial" w:hAnsi="Arial" w:cs="Arial"/>
                <w:sz w:val="28"/>
              </w:rPr>
              <w:t xml:space="preserve"> for some of our purchases. We will write letters to local timber yards to get donations of wood. We will write to supermarkets to try and get donations of ingredients.</w:t>
            </w:r>
          </w:p>
          <w:p w14:paraId="29862DEF" w14:textId="17A2C4E7" w:rsidR="00744498" w:rsidRDefault="00805455" w:rsidP="00805455">
            <w:pPr>
              <w:rPr>
                <w:rFonts w:ascii="Arial" w:hAnsi="Arial" w:cs="Arial"/>
                <w:sz w:val="28"/>
              </w:rPr>
            </w:pPr>
            <w:r>
              <w:rPr>
                <w:rFonts w:ascii="Arial" w:hAnsi="Arial" w:cs="Arial"/>
                <w:sz w:val="28"/>
              </w:rPr>
              <w:br/>
            </w:r>
          </w:p>
          <w:p w14:paraId="04CC2709" w14:textId="77777777" w:rsidR="00805455" w:rsidRPr="00A06896" w:rsidRDefault="00805455">
            <w:pPr>
              <w:rPr>
                <w:rFonts w:ascii="Arial" w:hAnsi="Arial" w:cs="Arial"/>
                <w:sz w:val="28"/>
              </w:rPr>
            </w:pPr>
          </w:p>
          <w:p w14:paraId="1B9CE1A6" w14:textId="77777777" w:rsidR="00744498" w:rsidRPr="00A06896" w:rsidRDefault="00744498">
            <w:pPr>
              <w:rPr>
                <w:rFonts w:ascii="Arial" w:hAnsi="Arial" w:cs="Arial"/>
                <w:sz w:val="28"/>
              </w:rPr>
            </w:pPr>
          </w:p>
          <w:p w14:paraId="6C895D24" w14:textId="77777777" w:rsidR="00744498" w:rsidRPr="00A06896" w:rsidRDefault="00744498">
            <w:pPr>
              <w:rPr>
                <w:rFonts w:ascii="Arial" w:hAnsi="Arial" w:cs="Arial"/>
                <w:sz w:val="28"/>
              </w:rPr>
            </w:pPr>
          </w:p>
          <w:p w14:paraId="6CC724FD" w14:textId="77777777" w:rsidR="00744498" w:rsidRPr="00A06896" w:rsidRDefault="00744498">
            <w:pPr>
              <w:rPr>
                <w:rFonts w:ascii="Arial" w:hAnsi="Arial" w:cs="Arial"/>
                <w:sz w:val="28"/>
              </w:rPr>
            </w:pPr>
          </w:p>
          <w:p w14:paraId="2EE2E1F1" w14:textId="77777777" w:rsidR="00744498" w:rsidRPr="00A06896" w:rsidRDefault="00744498">
            <w:pPr>
              <w:rPr>
                <w:rFonts w:ascii="Arial" w:hAnsi="Arial" w:cs="Arial"/>
                <w:sz w:val="28"/>
              </w:rPr>
            </w:pPr>
          </w:p>
          <w:p w14:paraId="5102A0E8" w14:textId="77777777" w:rsidR="00744498" w:rsidRPr="00A06896" w:rsidRDefault="00744498">
            <w:pPr>
              <w:rPr>
                <w:rFonts w:ascii="Arial" w:hAnsi="Arial" w:cs="Arial"/>
                <w:sz w:val="28"/>
              </w:rPr>
            </w:pPr>
          </w:p>
        </w:tc>
        <w:tc>
          <w:tcPr>
            <w:tcW w:w="629" w:type="dxa"/>
            <w:shd w:val="clear" w:color="auto" w:fill="17365D" w:themeFill="text2" w:themeFillShade="BF"/>
            <w:textDirection w:val="tbRl"/>
          </w:tcPr>
          <w:p w14:paraId="6CE3D39F" w14:textId="75FBDF89" w:rsidR="00744498" w:rsidRPr="000F53B9" w:rsidRDefault="007A6966" w:rsidP="000F53B9">
            <w:pPr>
              <w:pStyle w:val="ListParagraph"/>
              <w:numPr>
                <w:ilvl w:val="0"/>
                <w:numId w:val="2"/>
              </w:numPr>
              <w:ind w:right="113"/>
              <w:rPr>
                <w:b/>
                <w:color w:val="E36C0A" w:themeColor="accent6" w:themeShade="BF"/>
                <w:sz w:val="32"/>
                <w:szCs w:val="32"/>
              </w:rPr>
            </w:pPr>
            <w:r w:rsidRPr="0023183E">
              <w:rPr>
                <w:b/>
                <w:color w:val="92D050"/>
                <w:sz w:val="32"/>
                <w:szCs w:val="32"/>
              </w:rPr>
              <w:t>Production</w:t>
            </w:r>
            <w:r w:rsidR="00F42E01" w:rsidRPr="0023183E">
              <w:rPr>
                <w:b/>
                <w:color w:val="92D050"/>
                <w:sz w:val="32"/>
                <w:szCs w:val="32"/>
              </w:rPr>
              <w:t xml:space="preserve"> / Service</w:t>
            </w:r>
          </w:p>
        </w:tc>
      </w:tr>
      <w:tr w:rsidR="0023183E" w14:paraId="3FBBBBAB" w14:textId="77777777" w:rsidTr="00B52B94">
        <w:trPr>
          <w:cantSplit/>
          <w:trHeight w:val="4536"/>
        </w:trPr>
        <w:tc>
          <w:tcPr>
            <w:tcW w:w="8613" w:type="dxa"/>
          </w:tcPr>
          <w:p w14:paraId="10523F05" w14:textId="144CDCAB" w:rsidR="00DE7AAE" w:rsidRDefault="007A6966" w:rsidP="007A6966">
            <w:pPr>
              <w:rPr>
                <w:rFonts w:ascii="Arial" w:hAnsi="Arial" w:cs="Arial"/>
                <w:sz w:val="28"/>
              </w:rPr>
            </w:pPr>
            <w:r w:rsidRPr="00A06896">
              <w:rPr>
                <w:rFonts w:ascii="Arial" w:hAnsi="Arial" w:cs="Arial"/>
                <w:sz w:val="28"/>
              </w:rPr>
              <w:t>How much will it cost</w:t>
            </w:r>
            <w:r w:rsidR="00DE7AAE" w:rsidRPr="00A06896">
              <w:rPr>
                <w:rFonts w:ascii="Arial" w:hAnsi="Arial" w:cs="Arial"/>
                <w:sz w:val="28"/>
              </w:rPr>
              <w:t xml:space="preserve"> to set up</w:t>
            </w:r>
            <w:r w:rsidRPr="00A06896">
              <w:rPr>
                <w:rFonts w:ascii="Arial" w:hAnsi="Arial" w:cs="Arial"/>
                <w:sz w:val="28"/>
              </w:rPr>
              <w:t xml:space="preserve">? </w:t>
            </w:r>
          </w:p>
          <w:p w14:paraId="63BA4BF5" w14:textId="43754925" w:rsidR="00045645" w:rsidRDefault="00045645" w:rsidP="007A6966">
            <w:pPr>
              <w:rPr>
                <w:rFonts w:ascii="Arial" w:hAnsi="Arial" w:cs="Arial"/>
                <w:sz w:val="28"/>
              </w:rPr>
            </w:pPr>
            <w:r>
              <w:rPr>
                <w:rFonts w:ascii="Arial" w:hAnsi="Arial" w:cs="Arial"/>
                <w:sz w:val="28"/>
              </w:rPr>
              <w:t>Picture frames £30</w:t>
            </w:r>
          </w:p>
          <w:p w14:paraId="26D89B39" w14:textId="42A62606" w:rsidR="00045645" w:rsidRPr="00A06896" w:rsidRDefault="00045645" w:rsidP="007A6966">
            <w:pPr>
              <w:rPr>
                <w:rFonts w:ascii="Arial" w:hAnsi="Arial" w:cs="Arial"/>
                <w:sz w:val="28"/>
              </w:rPr>
            </w:pPr>
            <w:r>
              <w:rPr>
                <w:rFonts w:ascii="Arial" w:hAnsi="Arial" w:cs="Arial"/>
                <w:sz w:val="28"/>
              </w:rPr>
              <w:t>Ingredients: £20</w:t>
            </w:r>
          </w:p>
          <w:p w14:paraId="77A33B4F" w14:textId="77777777" w:rsidR="00102310" w:rsidRDefault="007A6966" w:rsidP="007A6966">
            <w:pPr>
              <w:rPr>
                <w:rFonts w:ascii="Arial" w:hAnsi="Arial" w:cs="Arial"/>
                <w:sz w:val="28"/>
              </w:rPr>
            </w:pPr>
            <w:r w:rsidRPr="00A06896">
              <w:rPr>
                <w:rFonts w:ascii="Arial" w:hAnsi="Arial" w:cs="Arial"/>
                <w:sz w:val="28"/>
              </w:rPr>
              <w:t>How much will you charge</w:t>
            </w:r>
            <w:r w:rsidR="00DE7AAE" w:rsidRPr="00A06896">
              <w:rPr>
                <w:rFonts w:ascii="Arial" w:hAnsi="Arial" w:cs="Arial"/>
                <w:sz w:val="28"/>
              </w:rPr>
              <w:t xml:space="preserve"> for the service / each product</w:t>
            </w:r>
            <w:r w:rsidRPr="00A06896">
              <w:rPr>
                <w:rFonts w:ascii="Arial" w:hAnsi="Arial" w:cs="Arial"/>
                <w:sz w:val="28"/>
              </w:rPr>
              <w:t>?</w:t>
            </w:r>
          </w:p>
          <w:p w14:paraId="5055F027" w14:textId="77777777" w:rsidR="00805455" w:rsidRDefault="00805455" w:rsidP="007A6966">
            <w:pPr>
              <w:rPr>
                <w:rFonts w:ascii="Arial" w:hAnsi="Arial" w:cs="Arial"/>
                <w:sz w:val="28"/>
                <w:szCs w:val="28"/>
              </w:rPr>
            </w:pPr>
            <w:r w:rsidRPr="00805455">
              <w:rPr>
                <w:rFonts w:ascii="Arial" w:hAnsi="Arial" w:cs="Arial"/>
                <w:sz w:val="28"/>
                <w:szCs w:val="28"/>
              </w:rPr>
              <w:t>Bird boxes are £5</w:t>
            </w:r>
          </w:p>
          <w:p w14:paraId="5641452E" w14:textId="5438EE87" w:rsidR="00805455" w:rsidRDefault="00045645" w:rsidP="007A6966">
            <w:pPr>
              <w:rPr>
                <w:rFonts w:ascii="Arial" w:hAnsi="Arial" w:cs="Arial"/>
                <w:sz w:val="28"/>
                <w:szCs w:val="28"/>
              </w:rPr>
            </w:pPr>
            <w:r>
              <w:rPr>
                <w:rFonts w:ascii="Arial" w:hAnsi="Arial" w:cs="Arial"/>
                <w:sz w:val="28"/>
                <w:szCs w:val="28"/>
              </w:rPr>
              <w:t>Macramé plant hangers are £</w:t>
            </w:r>
            <w:r w:rsidR="00805455">
              <w:rPr>
                <w:rFonts w:ascii="Arial" w:hAnsi="Arial" w:cs="Arial"/>
                <w:sz w:val="28"/>
                <w:szCs w:val="28"/>
              </w:rPr>
              <w:t xml:space="preserve">6 and normal ones are £10 </w:t>
            </w:r>
          </w:p>
          <w:p w14:paraId="1E043DF9" w14:textId="28061F07" w:rsidR="00805455" w:rsidRDefault="00805455" w:rsidP="007A6966">
            <w:pPr>
              <w:rPr>
                <w:rFonts w:ascii="Arial" w:hAnsi="Arial" w:cs="Arial"/>
                <w:sz w:val="28"/>
                <w:szCs w:val="28"/>
              </w:rPr>
            </w:pPr>
            <w:r>
              <w:rPr>
                <w:rFonts w:ascii="Arial" w:hAnsi="Arial" w:cs="Arial"/>
                <w:sz w:val="28"/>
                <w:szCs w:val="28"/>
              </w:rPr>
              <w:t>Pebble pictures large are £4, medium are £3.50 and small are £2</w:t>
            </w:r>
          </w:p>
          <w:p w14:paraId="7EC42F1B" w14:textId="7C505302" w:rsidR="00805455" w:rsidRDefault="00805455" w:rsidP="007A6966">
            <w:pPr>
              <w:rPr>
                <w:rFonts w:ascii="Arial" w:hAnsi="Arial" w:cs="Arial"/>
                <w:sz w:val="28"/>
                <w:szCs w:val="28"/>
              </w:rPr>
            </w:pPr>
            <w:r>
              <w:rPr>
                <w:rFonts w:ascii="Arial" w:hAnsi="Arial" w:cs="Arial"/>
                <w:sz w:val="28"/>
                <w:szCs w:val="28"/>
              </w:rPr>
              <w:t>Biscuits large are 50p x1</w:t>
            </w:r>
          </w:p>
          <w:p w14:paraId="308D6F5C" w14:textId="1BBFBEB9" w:rsidR="00805455" w:rsidRDefault="00805455" w:rsidP="007A6966">
            <w:pPr>
              <w:rPr>
                <w:rFonts w:ascii="Arial" w:hAnsi="Arial" w:cs="Arial"/>
                <w:sz w:val="28"/>
                <w:szCs w:val="28"/>
              </w:rPr>
            </w:pPr>
            <w:r>
              <w:rPr>
                <w:rFonts w:ascii="Arial" w:hAnsi="Arial" w:cs="Arial"/>
                <w:sz w:val="28"/>
                <w:szCs w:val="28"/>
              </w:rPr>
              <w:t>Biscuits small are 50p x2</w:t>
            </w:r>
          </w:p>
          <w:p w14:paraId="7DA69ED6" w14:textId="77777777" w:rsidR="00805455" w:rsidRDefault="00805455" w:rsidP="007A6966">
            <w:pPr>
              <w:rPr>
                <w:rFonts w:ascii="Arial" w:hAnsi="Arial" w:cs="Arial"/>
                <w:sz w:val="28"/>
                <w:szCs w:val="28"/>
              </w:rPr>
            </w:pPr>
            <w:r>
              <w:rPr>
                <w:rFonts w:ascii="Arial" w:hAnsi="Arial" w:cs="Arial"/>
                <w:sz w:val="28"/>
                <w:szCs w:val="28"/>
              </w:rPr>
              <w:t xml:space="preserve">Cupcakes are 50p </w:t>
            </w:r>
          </w:p>
          <w:p w14:paraId="3F5F6F86" w14:textId="26B47B2E" w:rsidR="00805455" w:rsidRDefault="00805455" w:rsidP="007A6966">
            <w:pPr>
              <w:rPr>
                <w:rFonts w:ascii="Arial" w:hAnsi="Arial" w:cs="Arial"/>
                <w:sz w:val="28"/>
                <w:szCs w:val="28"/>
              </w:rPr>
            </w:pPr>
            <w:r>
              <w:rPr>
                <w:rFonts w:ascii="Arial" w:hAnsi="Arial" w:cs="Arial"/>
                <w:sz w:val="28"/>
                <w:szCs w:val="28"/>
              </w:rPr>
              <w:t>Traybakes are £1</w:t>
            </w:r>
          </w:p>
          <w:p w14:paraId="74E657E5" w14:textId="4199F851" w:rsidR="00805455" w:rsidRDefault="00805455" w:rsidP="007A6966">
            <w:pPr>
              <w:rPr>
                <w:rFonts w:ascii="Arial" w:hAnsi="Arial" w:cs="Arial"/>
                <w:sz w:val="28"/>
                <w:szCs w:val="28"/>
              </w:rPr>
            </w:pPr>
            <w:r>
              <w:rPr>
                <w:rFonts w:ascii="Arial" w:hAnsi="Arial" w:cs="Arial"/>
                <w:sz w:val="28"/>
                <w:szCs w:val="28"/>
              </w:rPr>
              <w:t>Tea/coffee/scones are £1</w:t>
            </w:r>
          </w:p>
          <w:p w14:paraId="4AD8212E" w14:textId="77777777" w:rsidR="00805455" w:rsidRDefault="00805455" w:rsidP="007A6966">
            <w:pPr>
              <w:rPr>
                <w:rFonts w:ascii="Arial" w:hAnsi="Arial" w:cs="Arial"/>
                <w:sz w:val="28"/>
                <w:szCs w:val="28"/>
              </w:rPr>
            </w:pPr>
          </w:p>
          <w:p w14:paraId="0D136CEA" w14:textId="2E9C4032" w:rsidR="00805455" w:rsidRPr="00805455" w:rsidRDefault="00805455" w:rsidP="007A6966">
            <w:pPr>
              <w:rPr>
                <w:rFonts w:ascii="Arial" w:hAnsi="Arial" w:cs="Arial"/>
                <w:sz w:val="28"/>
                <w:szCs w:val="28"/>
              </w:rPr>
            </w:pPr>
          </w:p>
        </w:tc>
        <w:tc>
          <w:tcPr>
            <w:tcW w:w="629" w:type="dxa"/>
            <w:shd w:val="clear" w:color="auto" w:fill="17365D" w:themeFill="text2" w:themeFillShade="BF"/>
            <w:textDirection w:val="tbRl"/>
          </w:tcPr>
          <w:p w14:paraId="3D45F458" w14:textId="77777777" w:rsidR="00744498" w:rsidRPr="000F53B9" w:rsidRDefault="007A6966" w:rsidP="007A6966">
            <w:pPr>
              <w:pStyle w:val="ListParagraph"/>
              <w:numPr>
                <w:ilvl w:val="0"/>
                <w:numId w:val="2"/>
              </w:numPr>
              <w:ind w:right="113"/>
              <w:rPr>
                <w:b/>
                <w:color w:val="E36C0A" w:themeColor="accent6" w:themeShade="BF"/>
                <w:sz w:val="32"/>
                <w:szCs w:val="32"/>
              </w:rPr>
            </w:pPr>
            <w:r w:rsidRPr="0023183E">
              <w:rPr>
                <w:b/>
                <w:color w:val="92D050"/>
                <w:sz w:val="32"/>
                <w:szCs w:val="32"/>
              </w:rPr>
              <w:t>Finance</w:t>
            </w:r>
          </w:p>
        </w:tc>
      </w:tr>
      <w:tr w:rsidR="0023183E" w14:paraId="35583B55" w14:textId="77777777" w:rsidTr="00B52B94">
        <w:trPr>
          <w:cantSplit/>
          <w:trHeight w:val="4536"/>
        </w:trPr>
        <w:tc>
          <w:tcPr>
            <w:tcW w:w="8613" w:type="dxa"/>
          </w:tcPr>
          <w:p w14:paraId="49BFF345" w14:textId="026F51CE" w:rsidR="00DE7AAE" w:rsidRPr="00A06896" w:rsidRDefault="007A6966" w:rsidP="00102310">
            <w:pPr>
              <w:rPr>
                <w:rFonts w:ascii="Arial" w:hAnsi="Arial" w:cs="Arial"/>
                <w:sz w:val="28"/>
              </w:rPr>
            </w:pPr>
            <w:r w:rsidRPr="00A06896">
              <w:rPr>
                <w:rFonts w:ascii="Arial" w:hAnsi="Arial" w:cs="Arial"/>
                <w:sz w:val="28"/>
              </w:rPr>
              <w:lastRenderedPageBreak/>
              <w:t xml:space="preserve">Who are your customers? </w:t>
            </w:r>
            <w:r w:rsidR="008A60C4">
              <w:rPr>
                <w:rFonts w:ascii="Arial" w:hAnsi="Arial" w:cs="Arial"/>
                <w:sz w:val="28"/>
              </w:rPr>
              <w:t xml:space="preserve">The school, locals and parents  </w:t>
            </w:r>
          </w:p>
          <w:p w14:paraId="4DF2DB4C" w14:textId="01731120" w:rsidR="00DE7AAE" w:rsidRPr="00A06896" w:rsidRDefault="007A6966" w:rsidP="00102310">
            <w:pPr>
              <w:rPr>
                <w:rFonts w:ascii="Arial" w:hAnsi="Arial" w:cs="Arial"/>
                <w:sz w:val="28"/>
              </w:rPr>
            </w:pPr>
            <w:r w:rsidRPr="00A06896">
              <w:rPr>
                <w:rFonts w:ascii="Arial" w:hAnsi="Arial" w:cs="Arial"/>
                <w:sz w:val="28"/>
              </w:rPr>
              <w:t>How will you advertise?</w:t>
            </w:r>
            <w:r w:rsidR="008A60C4">
              <w:rPr>
                <w:rFonts w:ascii="Arial" w:hAnsi="Arial" w:cs="Arial"/>
                <w:sz w:val="28"/>
              </w:rPr>
              <w:t xml:space="preserve"> Flyers and posters</w:t>
            </w:r>
            <w:r w:rsidR="00045645">
              <w:rPr>
                <w:rFonts w:ascii="Arial" w:hAnsi="Arial" w:cs="Arial"/>
                <w:sz w:val="28"/>
              </w:rPr>
              <w:t>, Facebook and class dojo.</w:t>
            </w:r>
            <w:r w:rsidRPr="00A06896">
              <w:rPr>
                <w:rFonts w:ascii="Arial" w:hAnsi="Arial" w:cs="Arial"/>
                <w:sz w:val="28"/>
              </w:rPr>
              <w:t xml:space="preserve"> </w:t>
            </w:r>
          </w:p>
          <w:p w14:paraId="201B77F3" w14:textId="2D405155" w:rsidR="007A6966" w:rsidRPr="00A06896" w:rsidRDefault="007A6966" w:rsidP="00102310">
            <w:pPr>
              <w:rPr>
                <w:rFonts w:ascii="Arial" w:hAnsi="Arial" w:cs="Arial"/>
                <w:sz w:val="28"/>
              </w:rPr>
            </w:pPr>
            <w:r w:rsidRPr="00A06896">
              <w:rPr>
                <w:rFonts w:ascii="Arial" w:hAnsi="Arial" w:cs="Arial"/>
                <w:sz w:val="28"/>
              </w:rPr>
              <w:t>Where and when will you sell your product/service?</w:t>
            </w:r>
            <w:r w:rsidR="008A60C4">
              <w:rPr>
                <w:rFonts w:ascii="Arial" w:hAnsi="Arial" w:cs="Arial"/>
                <w:sz w:val="28"/>
              </w:rPr>
              <w:t xml:space="preserve"> we are selling our goods in the school hall on the 8</w:t>
            </w:r>
            <w:r w:rsidR="008A60C4" w:rsidRPr="008A60C4">
              <w:rPr>
                <w:rFonts w:ascii="Arial" w:hAnsi="Arial" w:cs="Arial"/>
                <w:sz w:val="28"/>
                <w:vertAlign w:val="superscript"/>
              </w:rPr>
              <w:t>th</w:t>
            </w:r>
            <w:r w:rsidR="008A60C4">
              <w:rPr>
                <w:rFonts w:ascii="Arial" w:hAnsi="Arial" w:cs="Arial"/>
                <w:sz w:val="28"/>
              </w:rPr>
              <w:t xml:space="preserve"> of June 2023</w:t>
            </w:r>
            <w:r w:rsidR="00045645">
              <w:rPr>
                <w:rFonts w:ascii="Arial" w:hAnsi="Arial" w:cs="Arial"/>
                <w:sz w:val="28"/>
              </w:rPr>
              <w:t xml:space="preserve"> and Tarn bay treats shop.</w:t>
            </w:r>
          </w:p>
          <w:p w14:paraId="58D55D2C" w14:textId="77777777" w:rsidR="007A6966" w:rsidRPr="00A06896" w:rsidRDefault="007A6966" w:rsidP="00102310">
            <w:pPr>
              <w:rPr>
                <w:rFonts w:ascii="Arial" w:hAnsi="Arial" w:cs="Arial"/>
                <w:sz w:val="28"/>
              </w:rPr>
            </w:pPr>
          </w:p>
          <w:p w14:paraId="0C644E29" w14:textId="77777777" w:rsidR="00744498" w:rsidRPr="00A06896" w:rsidRDefault="00744498" w:rsidP="007A6966">
            <w:pPr>
              <w:rPr>
                <w:rFonts w:ascii="Arial" w:hAnsi="Arial" w:cs="Arial"/>
              </w:rPr>
            </w:pPr>
          </w:p>
        </w:tc>
        <w:tc>
          <w:tcPr>
            <w:tcW w:w="629" w:type="dxa"/>
            <w:shd w:val="clear" w:color="auto" w:fill="17365D" w:themeFill="text2" w:themeFillShade="BF"/>
            <w:textDirection w:val="tbRl"/>
          </w:tcPr>
          <w:p w14:paraId="7F1720F4" w14:textId="77777777" w:rsidR="00744498" w:rsidRPr="000F53B9" w:rsidRDefault="007A6966" w:rsidP="000F53B9">
            <w:pPr>
              <w:pStyle w:val="ListParagraph"/>
              <w:numPr>
                <w:ilvl w:val="0"/>
                <w:numId w:val="2"/>
              </w:numPr>
              <w:ind w:right="113"/>
              <w:rPr>
                <w:b/>
                <w:color w:val="E36C0A" w:themeColor="accent6" w:themeShade="BF"/>
                <w:sz w:val="32"/>
                <w:szCs w:val="32"/>
              </w:rPr>
            </w:pPr>
            <w:r w:rsidRPr="0023183E">
              <w:rPr>
                <w:b/>
                <w:color w:val="92D050"/>
                <w:sz w:val="32"/>
                <w:szCs w:val="32"/>
              </w:rPr>
              <w:t>Marketing</w:t>
            </w:r>
          </w:p>
        </w:tc>
      </w:tr>
      <w:tr w:rsidR="0023183E" w14:paraId="65193618" w14:textId="77777777" w:rsidTr="00B52B94">
        <w:trPr>
          <w:cantSplit/>
          <w:trHeight w:val="4536"/>
        </w:trPr>
        <w:tc>
          <w:tcPr>
            <w:tcW w:w="8613" w:type="dxa"/>
          </w:tcPr>
          <w:p w14:paraId="5A1853CA" w14:textId="7324D09B" w:rsidR="00DE7AAE" w:rsidRPr="00A06896" w:rsidRDefault="00B52B94" w:rsidP="00B52B94">
            <w:pPr>
              <w:rPr>
                <w:rFonts w:ascii="Arial" w:hAnsi="Arial" w:cs="Arial"/>
                <w:sz w:val="28"/>
              </w:rPr>
            </w:pPr>
            <w:r w:rsidRPr="00A06896">
              <w:rPr>
                <w:rFonts w:ascii="Arial" w:hAnsi="Arial" w:cs="Arial"/>
                <w:sz w:val="28"/>
              </w:rPr>
              <w:t xml:space="preserve">Who is going to do what? </w:t>
            </w:r>
            <w:r w:rsidR="008A60C4">
              <w:rPr>
                <w:rFonts w:ascii="Arial" w:hAnsi="Arial" w:cs="Arial"/>
                <w:sz w:val="28"/>
              </w:rPr>
              <w:t>We are working as a team</w:t>
            </w:r>
          </w:p>
          <w:p w14:paraId="034EC121" w14:textId="2EAB923D" w:rsidR="00DE7AAE" w:rsidRPr="00A06896" w:rsidRDefault="007A6966" w:rsidP="00B52B94">
            <w:pPr>
              <w:rPr>
                <w:rFonts w:ascii="Arial" w:hAnsi="Arial" w:cs="Arial"/>
                <w:sz w:val="28"/>
              </w:rPr>
            </w:pPr>
            <w:r w:rsidRPr="00A06896">
              <w:rPr>
                <w:rFonts w:ascii="Arial" w:hAnsi="Arial" w:cs="Arial"/>
                <w:sz w:val="28"/>
              </w:rPr>
              <w:t>What are the different roles?</w:t>
            </w:r>
            <w:r w:rsidR="008A60C4">
              <w:rPr>
                <w:rFonts w:ascii="Arial" w:hAnsi="Arial" w:cs="Arial"/>
                <w:sz w:val="28"/>
              </w:rPr>
              <w:t xml:space="preserve"> Money person and seller</w:t>
            </w:r>
            <w:r w:rsidRPr="00A06896">
              <w:rPr>
                <w:rFonts w:ascii="Arial" w:hAnsi="Arial" w:cs="Arial"/>
                <w:sz w:val="28"/>
              </w:rPr>
              <w:t xml:space="preserve"> </w:t>
            </w:r>
          </w:p>
          <w:p w14:paraId="14E90E1D" w14:textId="74179320" w:rsidR="00744498" w:rsidRPr="00A06896" w:rsidRDefault="00B52B94" w:rsidP="00B52B94">
            <w:pPr>
              <w:rPr>
                <w:rFonts w:ascii="Arial" w:hAnsi="Arial" w:cs="Arial"/>
              </w:rPr>
            </w:pPr>
            <w:r w:rsidRPr="00A06896">
              <w:rPr>
                <w:rFonts w:ascii="Arial" w:hAnsi="Arial" w:cs="Arial"/>
                <w:sz w:val="28"/>
              </w:rPr>
              <w:t>Who will be in charge?</w:t>
            </w:r>
            <w:r w:rsidR="008A60C4">
              <w:rPr>
                <w:rFonts w:ascii="Arial" w:hAnsi="Arial" w:cs="Arial"/>
                <w:sz w:val="28"/>
              </w:rPr>
              <w:t xml:space="preserve"> We are a team</w:t>
            </w:r>
            <w:r w:rsidR="00045645">
              <w:rPr>
                <w:rFonts w:ascii="Arial" w:hAnsi="Arial" w:cs="Arial"/>
                <w:sz w:val="28"/>
              </w:rPr>
              <w:t>. We will take turns to sell the items, we have all worked together to make and market the items.</w:t>
            </w:r>
          </w:p>
        </w:tc>
        <w:tc>
          <w:tcPr>
            <w:tcW w:w="629" w:type="dxa"/>
            <w:shd w:val="clear" w:color="auto" w:fill="17365D" w:themeFill="text2" w:themeFillShade="BF"/>
            <w:textDirection w:val="tbRl"/>
          </w:tcPr>
          <w:p w14:paraId="4BCF2708" w14:textId="77777777" w:rsidR="00744498" w:rsidRPr="000F53B9" w:rsidRDefault="00214A85" w:rsidP="000F53B9">
            <w:pPr>
              <w:pStyle w:val="ListParagraph"/>
              <w:numPr>
                <w:ilvl w:val="0"/>
                <w:numId w:val="2"/>
              </w:numPr>
              <w:ind w:right="113"/>
              <w:rPr>
                <w:b/>
                <w:color w:val="E36C0A" w:themeColor="accent6" w:themeShade="BF"/>
                <w:sz w:val="32"/>
                <w:szCs w:val="32"/>
              </w:rPr>
            </w:pPr>
            <w:r w:rsidRPr="00507AAA">
              <w:rPr>
                <w:b/>
                <w:color w:val="92D050"/>
                <w:sz w:val="32"/>
                <w:szCs w:val="32"/>
              </w:rPr>
              <w:t>Pe</w:t>
            </w:r>
            <w:r w:rsidRPr="0023183E">
              <w:rPr>
                <w:b/>
                <w:color w:val="92D050"/>
                <w:sz w:val="32"/>
                <w:szCs w:val="32"/>
              </w:rPr>
              <w:t>rsonnel</w:t>
            </w:r>
          </w:p>
        </w:tc>
      </w:tr>
      <w:tr w:rsidR="00507AAA" w14:paraId="1CDF33E9" w14:textId="77777777" w:rsidTr="00B52B94">
        <w:trPr>
          <w:cantSplit/>
          <w:trHeight w:val="4536"/>
        </w:trPr>
        <w:tc>
          <w:tcPr>
            <w:tcW w:w="8613" w:type="dxa"/>
          </w:tcPr>
          <w:p w14:paraId="22C571DB" w14:textId="295C7FC4" w:rsidR="00507AAA" w:rsidRPr="00A06896" w:rsidRDefault="00507AAA" w:rsidP="00B52B94">
            <w:pPr>
              <w:rPr>
                <w:rFonts w:ascii="Arial" w:hAnsi="Arial" w:cs="Arial"/>
                <w:sz w:val="28"/>
              </w:rPr>
            </w:pPr>
            <w:r w:rsidRPr="00A06896">
              <w:rPr>
                <w:rFonts w:ascii="Arial" w:hAnsi="Arial" w:cs="Arial"/>
                <w:sz w:val="28"/>
              </w:rPr>
              <w:t>What difference will your business make to your school or your local community?</w:t>
            </w:r>
            <w:r w:rsidR="00045645">
              <w:rPr>
                <w:rFonts w:ascii="Arial" w:hAnsi="Arial" w:cs="Arial"/>
                <w:sz w:val="28"/>
              </w:rPr>
              <w:t xml:space="preserve"> The afternoon tea </w:t>
            </w:r>
            <w:r w:rsidR="008A60C4">
              <w:rPr>
                <w:rFonts w:ascii="Arial" w:hAnsi="Arial" w:cs="Arial"/>
                <w:sz w:val="28"/>
              </w:rPr>
              <w:t>brings people together and brightens their day</w:t>
            </w:r>
            <w:r w:rsidR="00045645">
              <w:rPr>
                <w:rFonts w:ascii="Arial" w:hAnsi="Arial" w:cs="Arial"/>
                <w:sz w:val="28"/>
              </w:rPr>
              <w:t>. So will the donations of bird boxes.</w:t>
            </w:r>
            <w:bookmarkStart w:id="0" w:name="_GoBack"/>
            <w:bookmarkEnd w:id="0"/>
          </w:p>
        </w:tc>
        <w:tc>
          <w:tcPr>
            <w:tcW w:w="629" w:type="dxa"/>
            <w:shd w:val="clear" w:color="auto" w:fill="17365D" w:themeFill="text2" w:themeFillShade="BF"/>
            <w:textDirection w:val="tbRl"/>
          </w:tcPr>
          <w:p w14:paraId="0BAD92A3" w14:textId="25BA690C" w:rsidR="00507AAA" w:rsidRPr="00507AAA" w:rsidRDefault="00507AAA" w:rsidP="000F53B9">
            <w:pPr>
              <w:pStyle w:val="ListParagraph"/>
              <w:numPr>
                <w:ilvl w:val="0"/>
                <w:numId w:val="2"/>
              </w:numPr>
              <w:ind w:right="113"/>
              <w:rPr>
                <w:b/>
                <w:color w:val="92D050"/>
                <w:sz w:val="32"/>
                <w:szCs w:val="32"/>
              </w:rPr>
            </w:pPr>
            <w:r w:rsidRPr="00507AAA">
              <w:rPr>
                <w:b/>
                <w:color w:val="92D050"/>
                <w:sz w:val="32"/>
                <w:szCs w:val="32"/>
              </w:rPr>
              <w:t>Make a difference</w:t>
            </w:r>
          </w:p>
        </w:tc>
      </w:tr>
    </w:tbl>
    <w:p w14:paraId="133D2EE8" w14:textId="77777777" w:rsidR="00744498" w:rsidRDefault="00744498"/>
    <w:sectPr w:rsidR="00744498" w:rsidSect="0023183E">
      <w:headerReference w:type="default" r:id="rId7"/>
      <w:pgSz w:w="11906" w:h="16838"/>
      <w:pgMar w:top="1440" w:right="1440" w:bottom="1440" w:left="1440" w:header="65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EE9F7" w14:textId="77777777" w:rsidR="002F4494" w:rsidRDefault="002F4494" w:rsidP="0023183E">
      <w:pPr>
        <w:spacing w:after="0" w:line="240" w:lineRule="auto"/>
      </w:pPr>
      <w:r>
        <w:separator/>
      </w:r>
    </w:p>
  </w:endnote>
  <w:endnote w:type="continuationSeparator" w:id="0">
    <w:p w14:paraId="2D7ADD23" w14:textId="77777777" w:rsidR="002F4494" w:rsidRDefault="002F4494" w:rsidP="0023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37B55" w14:textId="77777777" w:rsidR="002F4494" w:rsidRDefault="002F4494" w:rsidP="0023183E">
      <w:pPr>
        <w:spacing w:after="0" w:line="240" w:lineRule="auto"/>
      </w:pPr>
      <w:r>
        <w:separator/>
      </w:r>
    </w:p>
  </w:footnote>
  <w:footnote w:type="continuationSeparator" w:id="0">
    <w:p w14:paraId="7D96BBDE" w14:textId="77777777" w:rsidR="002F4494" w:rsidRDefault="002F4494" w:rsidP="00231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041E" w14:textId="7E0134B1" w:rsidR="002F4494" w:rsidRPr="00A06896" w:rsidRDefault="002F4494" w:rsidP="00464B38">
    <w:pPr>
      <w:pStyle w:val="Header"/>
      <w:ind w:left="-709"/>
      <w:rPr>
        <w:rFonts w:ascii="Arial" w:hAnsi="Arial" w:cs="Arial"/>
        <w:b/>
        <w:noProof/>
        <w:color w:val="92D050"/>
        <w:sz w:val="52"/>
        <w:szCs w:val="52"/>
      </w:rPr>
    </w:pPr>
    <w:r w:rsidRPr="00A06896">
      <w:rPr>
        <w:noProof/>
        <w:sz w:val="52"/>
        <w:szCs w:val="52"/>
        <w:lang w:eastAsia="en-GB"/>
      </w:rPr>
      <w:drawing>
        <wp:anchor distT="0" distB="0" distL="114300" distR="114300" simplePos="0" relativeHeight="251659264" behindDoc="0" locked="0" layoutInCell="1" allowOverlap="1" wp14:anchorId="7F45BB20" wp14:editId="73A2C0C9">
          <wp:simplePos x="0" y="0"/>
          <wp:positionH relativeFrom="column">
            <wp:posOffset>2661343</wp:posOffset>
          </wp:positionH>
          <wp:positionV relativeFrom="paragraph">
            <wp:posOffset>-375342</wp:posOffset>
          </wp:positionV>
          <wp:extent cx="3672840" cy="772795"/>
          <wp:effectExtent l="0" t="0" r="0" b="1905"/>
          <wp:wrapThrough wrapText="bothSides">
            <wp:wrapPolygon edited="0">
              <wp:start x="18523" y="0"/>
              <wp:lineTo x="18149" y="3195"/>
              <wp:lineTo x="18149" y="4260"/>
              <wp:lineTo x="18523" y="5680"/>
              <wp:lineTo x="0" y="6389"/>
              <wp:lineTo x="0" y="20588"/>
              <wp:lineTo x="149" y="21298"/>
              <wp:lineTo x="20614" y="21298"/>
              <wp:lineTo x="20838" y="17039"/>
              <wp:lineTo x="21436" y="12779"/>
              <wp:lineTo x="21510" y="6035"/>
              <wp:lineTo x="21510" y="3550"/>
              <wp:lineTo x="18971" y="0"/>
              <wp:lineTo x="18523" y="0"/>
            </wp:wrapPolygon>
          </wp:wrapThrough>
          <wp:docPr id="5" name="Picture 17"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7" descr="A picture containing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2840"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896">
      <w:rPr>
        <w:rFonts w:ascii="Arial" w:hAnsi="Arial" w:cs="Arial"/>
        <w:b/>
        <w:noProof/>
        <w:color w:val="92D050"/>
        <w:sz w:val="52"/>
        <w:szCs w:val="52"/>
      </w:rPr>
      <w:t xml:space="preserve">Business Plan </w:t>
    </w:r>
  </w:p>
  <w:p w14:paraId="5DB19AEE" w14:textId="57E309F3" w:rsidR="002F4494" w:rsidRPr="0023183E" w:rsidRDefault="002F4494" w:rsidP="002318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7C8E"/>
    <w:multiLevelType w:val="hybridMultilevel"/>
    <w:tmpl w:val="4B7408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E23B3"/>
    <w:multiLevelType w:val="hybridMultilevel"/>
    <w:tmpl w:val="50BCD2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9D6055"/>
    <w:multiLevelType w:val="hybridMultilevel"/>
    <w:tmpl w:val="ECC6FF32"/>
    <w:lvl w:ilvl="0" w:tplc="DCF2C7F8">
      <w:start w:val="1"/>
      <w:numFmt w:val="decimal"/>
      <w:lvlText w:val="%1."/>
      <w:lvlJc w:val="left"/>
      <w:pPr>
        <w:ind w:left="833" w:hanging="360"/>
      </w:pPr>
      <w:rPr>
        <w:color w:val="92D050"/>
      </w:rPr>
    </w:lvl>
    <w:lvl w:ilvl="1" w:tplc="08090019">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D3"/>
    <w:rsid w:val="00045645"/>
    <w:rsid w:val="000D4F9C"/>
    <w:rsid w:val="000F53B9"/>
    <w:rsid w:val="00102310"/>
    <w:rsid w:val="00214A85"/>
    <w:rsid w:val="0023183E"/>
    <w:rsid w:val="00245A0D"/>
    <w:rsid w:val="0027322F"/>
    <w:rsid w:val="002F4494"/>
    <w:rsid w:val="002F67F9"/>
    <w:rsid w:val="003D0428"/>
    <w:rsid w:val="00406063"/>
    <w:rsid w:val="00464B38"/>
    <w:rsid w:val="00507AAA"/>
    <w:rsid w:val="005117C1"/>
    <w:rsid w:val="0059452A"/>
    <w:rsid w:val="006670D3"/>
    <w:rsid w:val="00744498"/>
    <w:rsid w:val="007A6966"/>
    <w:rsid w:val="007B6D76"/>
    <w:rsid w:val="00805455"/>
    <w:rsid w:val="008A60C4"/>
    <w:rsid w:val="00943B4A"/>
    <w:rsid w:val="009C1B92"/>
    <w:rsid w:val="00A06896"/>
    <w:rsid w:val="00AB6B71"/>
    <w:rsid w:val="00B042D1"/>
    <w:rsid w:val="00B52B94"/>
    <w:rsid w:val="00CE1F29"/>
    <w:rsid w:val="00D467A7"/>
    <w:rsid w:val="00DB08DE"/>
    <w:rsid w:val="00DE4608"/>
    <w:rsid w:val="00DE7AAE"/>
    <w:rsid w:val="00E41927"/>
    <w:rsid w:val="00E81486"/>
    <w:rsid w:val="00F42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A5DF"/>
  <w15:docId w15:val="{E370BAA6-73F3-8A43-8C94-D76BA3DA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2D1"/>
    <w:pPr>
      <w:ind w:left="720"/>
      <w:contextualSpacing/>
    </w:pPr>
  </w:style>
  <w:style w:type="paragraph" w:styleId="Title">
    <w:name w:val="Title"/>
    <w:basedOn w:val="Normal"/>
    <w:next w:val="Normal"/>
    <w:link w:val="TitleChar"/>
    <w:uiPriority w:val="10"/>
    <w:qFormat/>
    <w:rsid w:val="00B042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42D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31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83E"/>
  </w:style>
  <w:style w:type="paragraph" w:styleId="Footer">
    <w:name w:val="footer"/>
    <w:basedOn w:val="Normal"/>
    <w:link w:val="FooterChar"/>
    <w:uiPriority w:val="99"/>
    <w:unhideWhenUsed/>
    <w:rsid w:val="00231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83E"/>
  </w:style>
  <w:style w:type="paragraph" w:styleId="BalloonText">
    <w:name w:val="Balloon Text"/>
    <w:basedOn w:val="Normal"/>
    <w:link w:val="BalloonTextChar"/>
    <w:uiPriority w:val="99"/>
    <w:semiHidden/>
    <w:unhideWhenUsed/>
    <w:rsid w:val="00DE4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Nixon</dc:creator>
  <cp:lastModifiedBy>Janet Parsons</cp:lastModifiedBy>
  <cp:revision>3</cp:revision>
  <cp:lastPrinted>2023-06-08T07:52:00Z</cp:lastPrinted>
  <dcterms:created xsi:type="dcterms:W3CDTF">2023-06-08T10:31:00Z</dcterms:created>
  <dcterms:modified xsi:type="dcterms:W3CDTF">2023-06-08T11:10:00Z</dcterms:modified>
</cp:coreProperties>
</file>