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418"/>
        <w:gridCol w:w="3598"/>
        <w:gridCol w:w="2286"/>
        <w:gridCol w:w="2286"/>
      </w:tblGrid>
      <w:tr w:rsidR="004261C9" w:rsidTr="004261C9">
        <w:tc>
          <w:tcPr>
            <w:tcW w:w="1418" w:type="dxa"/>
          </w:tcPr>
          <w:p w:rsidR="004261C9" w:rsidRDefault="004261C9" w:rsidP="00C07E31">
            <w:pPr>
              <w:jc w:val="center"/>
            </w:pPr>
            <w:r>
              <w:t>Date</w:t>
            </w:r>
          </w:p>
        </w:tc>
        <w:tc>
          <w:tcPr>
            <w:tcW w:w="3598" w:type="dxa"/>
          </w:tcPr>
          <w:p w:rsidR="004261C9" w:rsidRDefault="00C07E31" w:rsidP="00C07E31">
            <w:pPr>
              <w:jc w:val="center"/>
            </w:pPr>
            <w:r>
              <w:t>Product/item name:</w:t>
            </w:r>
          </w:p>
        </w:tc>
        <w:tc>
          <w:tcPr>
            <w:tcW w:w="2286" w:type="dxa"/>
          </w:tcPr>
          <w:p w:rsidR="004261C9" w:rsidRDefault="00C07E31" w:rsidP="00C07E31">
            <w:pPr>
              <w:jc w:val="center"/>
            </w:pPr>
            <w:r>
              <w:t>Amount added/deducted:</w:t>
            </w:r>
          </w:p>
        </w:tc>
        <w:tc>
          <w:tcPr>
            <w:tcW w:w="2286" w:type="dxa"/>
          </w:tcPr>
          <w:p w:rsidR="004261C9" w:rsidRDefault="00C07E31" w:rsidP="00C07E31">
            <w:pPr>
              <w:jc w:val="center"/>
            </w:pPr>
            <w:r>
              <w:t>Running total:</w:t>
            </w:r>
          </w:p>
        </w:tc>
      </w:tr>
      <w:tr w:rsidR="004261C9" w:rsidTr="004261C9">
        <w:tc>
          <w:tcPr>
            <w:tcW w:w="1418" w:type="dxa"/>
          </w:tcPr>
          <w:p w:rsidR="004261C9" w:rsidRDefault="00C07E31">
            <w:r>
              <w:t>October 23</w:t>
            </w:r>
          </w:p>
        </w:tc>
        <w:tc>
          <w:tcPr>
            <w:tcW w:w="3598" w:type="dxa"/>
          </w:tcPr>
          <w:p w:rsidR="004261C9" w:rsidRDefault="004261C9">
            <w:r>
              <w:t xml:space="preserve">Seed funding </w:t>
            </w:r>
          </w:p>
        </w:tc>
        <w:tc>
          <w:tcPr>
            <w:tcW w:w="2286" w:type="dxa"/>
          </w:tcPr>
          <w:p w:rsidR="004261C9" w:rsidRDefault="004261C9">
            <w:r>
              <w:t xml:space="preserve">£50.00 </w:t>
            </w:r>
          </w:p>
        </w:tc>
        <w:tc>
          <w:tcPr>
            <w:tcW w:w="2286" w:type="dxa"/>
          </w:tcPr>
          <w:p w:rsidR="004261C9" w:rsidRDefault="004261C9" w:rsidP="004261C9">
            <w:pPr>
              <w:jc w:val="right"/>
            </w:pPr>
            <w:r>
              <w:t>£50.00</w:t>
            </w:r>
          </w:p>
        </w:tc>
      </w:tr>
      <w:tr w:rsidR="004261C9" w:rsidTr="004261C9">
        <w:tc>
          <w:tcPr>
            <w:tcW w:w="1418" w:type="dxa"/>
          </w:tcPr>
          <w:p w:rsidR="004261C9" w:rsidRDefault="004261C9">
            <w:r>
              <w:t>15/10/23</w:t>
            </w:r>
          </w:p>
        </w:tc>
        <w:tc>
          <w:tcPr>
            <w:tcW w:w="3598" w:type="dxa"/>
          </w:tcPr>
          <w:p w:rsidR="004261C9" w:rsidRDefault="004261C9">
            <w:r>
              <w:t>Clay bead kit (amazon)</w:t>
            </w:r>
          </w:p>
        </w:tc>
        <w:tc>
          <w:tcPr>
            <w:tcW w:w="2286" w:type="dxa"/>
          </w:tcPr>
          <w:p w:rsidR="004261C9" w:rsidRPr="004261C9" w:rsidRDefault="004261C9" w:rsidP="004261C9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-9.99</w:t>
            </w:r>
          </w:p>
        </w:tc>
        <w:tc>
          <w:tcPr>
            <w:tcW w:w="2286" w:type="dxa"/>
          </w:tcPr>
          <w:p w:rsidR="004261C9" w:rsidRDefault="004261C9" w:rsidP="004261C9">
            <w:pPr>
              <w:jc w:val="right"/>
            </w:pPr>
            <w:r>
              <w:t>£40.01</w:t>
            </w:r>
          </w:p>
        </w:tc>
      </w:tr>
      <w:tr w:rsidR="004261C9" w:rsidTr="004261C9">
        <w:tc>
          <w:tcPr>
            <w:tcW w:w="1418" w:type="dxa"/>
          </w:tcPr>
          <w:p w:rsidR="004261C9" w:rsidRDefault="004261C9">
            <w:r>
              <w:t>15/10/23</w:t>
            </w:r>
          </w:p>
        </w:tc>
        <w:tc>
          <w:tcPr>
            <w:tcW w:w="3598" w:type="dxa"/>
          </w:tcPr>
          <w:p w:rsidR="004261C9" w:rsidRDefault="004261C9">
            <w:r>
              <w:t>Halloween sweet cone bags (amazon)</w:t>
            </w:r>
          </w:p>
        </w:tc>
        <w:tc>
          <w:tcPr>
            <w:tcW w:w="2286" w:type="dxa"/>
          </w:tcPr>
          <w:p w:rsidR="004261C9" w:rsidRDefault="004261C9" w:rsidP="004261C9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-11.97</w:t>
            </w:r>
          </w:p>
        </w:tc>
        <w:tc>
          <w:tcPr>
            <w:tcW w:w="2286" w:type="dxa"/>
          </w:tcPr>
          <w:p w:rsidR="004261C9" w:rsidRDefault="00C07E31" w:rsidP="004261C9">
            <w:pPr>
              <w:jc w:val="right"/>
            </w:pPr>
            <w:r>
              <w:t>£28.04</w:t>
            </w:r>
          </w:p>
        </w:tc>
      </w:tr>
      <w:tr w:rsidR="004261C9" w:rsidTr="004261C9">
        <w:tc>
          <w:tcPr>
            <w:tcW w:w="1418" w:type="dxa"/>
          </w:tcPr>
          <w:p w:rsidR="004261C9" w:rsidRDefault="004261C9">
            <w:r>
              <w:t>31/10/23</w:t>
            </w:r>
          </w:p>
        </w:tc>
        <w:tc>
          <w:tcPr>
            <w:tcW w:w="3598" w:type="dxa"/>
          </w:tcPr>
          <w:p w:rsidR="004261C9" w:rsidRDefault="004261C9">
            <w:r>
              <w:t>Halloween sweet cone total</w:t>
            </w:r>
          </w:p>
        </w:tc>
        <w:tc>
          <w:tcPr>
            <w:tcW w:w="2286" w:type="dxa"/>
          </w:tcPr>
          <w:p w:rsidR="004261C9" w:rsidRDefault="004261C9" w:rsidP="004261C9">
            <w:pPr>
              <w:rPr>
                <w:color w:val="FF0000"/>
              </w:rPr>
            </w:pPr>
            <w:r w:rsidRPr="004261C9">
              <w:rPr>
                <w:color w:val="000000" w:themeColor="text1"/>
              </w:rPr>
              <w:t>£206.50</w:t>
            </w:r>
          </w:p>
        </w:tc>
        <w:tc>
          <w:tcPr>
            <w:tcW w:w="2286" w:type="dxa"/>
          </w:tcPr>
          <w:p w:rsidR="004261C9" w:rsidRDefault="00C07E31" w:rsidP="004261C9">
            <w:pPr>
              <w:jc w:val="right"/>
            </w:pPr>
            <w:r>
              <w:t>£234.54</w:t>
            </w:r>
          </w:p>
        </w:tc>
      </w:tr>
      <w:tr w:rsidR="004261C9" w:rsidTr="004261C9">
        <w:tc>
          <w:tcPr>
            <w:tcW w:w="1418" w:type="dxa"/>
          </w:tcPr>
          <w:p w:rsidR="004261C9" w:rsidRDefault="004261C9">
            <w:r>
              <w:t>31/10/23</w:t>
            </w:r>
          </w:p>
        </w:tc>
        <w:tc>
          <w:tcPr>
            <w:tcW w:w="3598" w:type="dxa"/>
          </w:tcPr>
          <w:p w:rsidR="004261C9" w:rsidRDefault="004261C9">
            <w:r>
              <w:t>Costings for sweets (Home Bargains)</w:t>
            </w:r>
          </w:p>
        </w:tc>
        <w:tc>
          <w:tcPr>
            <w:tcW w:w="2286" w:type="dxa"/>
          </w:tcPr>
          <w:p w:rsidR="004261C9" w:rsidRPr="004261C9" w:rsidRDefault="004261C9" w:rsidP="004261C9">
            <w:pPr>
              <w:jc w:val="right"/>
              <w:rPr>
                <w:color w:val="000000" w:themeColor="text1"/>
              </w:rPr>
            </w:pPr>
            <w:r>
              <w:rPr>
                <w:color w:val="FF0000"/>
              </w:rPr>
              <w:t>-</w:t>
            </w:r>
            <w:r w:rsidRPr="004261C9">
              <w:rPr>
                <w:color w:val="FF0000"/>
              </w:rPr>
              <w:t>40.00</w:t>
            </w:r>
          </w:p>
        </w:tc>
        <w:tc>
          <w:tcPr>
            <w:tcW w:w="2286" w:type="dxa"/>
          </w:tcPr>
          <w:p w:rsidR="004261C9" w:rsidRDefault="00C07E31" w:rsidP="004261C9">
            <w:pPr>
              <w:jc w:val="right"/>
            </w:pPr>
            <w:r>
              <w:t>£194.54</w:t>
            </w:r>
          </w:p>
        </w:tc>
      </w:tr>
      <w:tr w:rsidR="004261C9" w:rsidTr="004261C9">
        <w:tc>
          <w:tcPr>
            <w:tcW w:w="1418" w:type="dxa"/>
          </w:tcPr>
          <w:p w:rsidR="004261C9" w:rsidRDefault="004261C9">
            <w:r>
              <w:t>09/11/23</w:t>
            </w:r>
          </w:p>
        </w:tc>
        <w:tc>
          <w:tcPr>
            <w:tcW w:w="3598" w:type="dxa"/>
          </w:tcPr>
          <w:p w:rsidR="004261C9" w:rsidRDefault="004261C9">
            <w:r>
              <w:t>Elastic for bracelets (amazon)</w:t>
            </w:r>
          </w:p>
        </w:tc>
        <w:tc>
          <w:tcPr>
            <w:tcW w:w="2286" w:type="dxa"/>
          </w:tcPr>
          <w:p w:rsidR="004261C9" w:rsidRDefault="004261C9" w:rsidP="004261C9">
            <w:pPr>
              <w:jc w:val="right"/>
            </w:pPr>
            <w:r w:rsidRPr="004261C9">
              <w:rPr>
                <w:color w:val="FF0000"/>
              </w:rPr>
              <w:t>-2.99</w:t>
            </w:r>
          </w:p>
        </w:tc>
        <w:tc>
          <w:tcPr>
            <w:tcW w:w="2286" w:type="dxa"/>
          </w:tcPr>
          <w:p w:rsidR="004261C9" w:rsidRDefault="00C07E31" w:rsidP="004261C9">
            <w:pPr>
              <w:jc w:val="right"/>
            </w:pPr>
            <w:r>
              <w:t>£191.55</w:t>
            </w:r>
          </w:p>
        </w:tc>
      </w:tr>
      <w:tr w:rsidR="004261C9" w:rsidTr="004261C9">
        <w:tc>
          <w:tcPr>
            <w:tcW w:w="1418" w:type="dxa"/>
          </w:tcPr>
          <w:p w:rsidR="004261C9" w:rsidRDefault="004261C9">
            <w:r>
              <w:t>10/11/23</w:t>
            </w:r>
          </w:p>
        </w:tc>
        <w:tc>
          <w:tcPr>
            <w:tcW w:w="3598" w:type="dxa"/>
          </w:tcPr>
          <w:p w:rsidR="004261C9" w:rsidRDefault="004261C9">
            <w:r>
              <w:t>Acrylic beads (amazon)</w:t>
            </w:r>
          </w:p>
        </w:tc>
        <w:tc>
          <w:tcPr>
            <w:tcW w:w="2286" w:type="dxa"/>
          </w:tcPr>
          <w:p w:rsidR="004261C9" w:rsidRDefault="004261C9" w:rsidP="004261C9">
            <w:pPr>
              <w:jc w:val="right"/>
            </w:pPr>
            <w:r w:rsidRPr="004261C9">
              <w:rPr>
                <w:color w:val="FF0000"/>
              </w:rPr>
              <w:t>-3.99</w:t>
            </w:r>
          </w:p>
        </w:tc>
        <w:tc>
          <w:tcPr>
            <w:tcW w:w="2286" w:type="dxa"/>
          </w:tcPr>
          <w:p w:rsidR="004261C9" w:rsidRDefault="00C07E31" w:rsidP="004261C9">
            <w:pPr>
              <w:jc w:val="right"/>
            </w:pPr>
            <w:r>
              <w:t>£187.56</w:t>
            </w:r>
          </w:p>
        </w:tc>
      </w:tr>
      <w:tr w:rsidR="004261C9" w:rsidTr="004261C9">
        <w:tc>
          <w:tcPr>
            <w:tcW w:w="1418" w:type="dxa"/>
          </w:tcPr>
          <w:p w:rsidR="004261C9" w:rsidRDefault="004261C9">
            <w:r>
              <w:t>10/11/23</w:t>
            </w:r>
          </w:p>
        </w:tc>
        <w:tc>
          <w:tcPr>
            <w:tcW w:w="3598" w:type="dxa"/>
          </w:tcPr>
          <w:p w:rsidR="004261C9" w:rsidRDefault="004261C9">
            <w:r>
              <w:t>Bags for bracelets (amazon)</w:t>
            </w:r>
          </w:p>
        </w:tc>
        <w:tc>
          <w:tcPr>
            <w:tcW w:w="2286" w:type="dxa"/>
          </w:tcPr>
          <w:p w:rsidR="004261C9" w:rsidRDefault="004261C9" w:rsidP="004261C9">
            <w:pPr>
              <w:jc w:val="right"/>
            </w:pPr>
            <w:r w:rsidRPr="004261C9">
              <w:rPr>
                <w:color w:val="FF0000"/>
              </w:rPr>
              <w:t>-4.00</w:t>
            </w:r>
          </w:p>
        </w:tc>
        <w:tc>
          <w:tcPr>
            <w:tcW w:w="2286" w:type="dxa"/>
          </w:tcPr>
          <w:p w:rsidR="004261C9" w:rsidRDefault="00C07E31" w:rsidP="004261C9">
            <w:pPr>
              <w:jc w:val="right"/>
            </w:pPr>
            <w:r>
              <w:t>£183.56</w:t>
            </w:r>
          </w:p>
        </w:tc>
      </w:tr>
      <w:tr w:rsidR="004261C9" w:rsidTr="004261C9">
        <w:tc>
          <w:tcPr>
            <w:tcW w:w="1418" w:type="dxa"/>
          </w:tcPr>
          <w:p w:rsidR="004261C9" w:rsidRDefault="004261C9">
            <w:r>
              <w:t>26/11/23</w:t>
            </w:r>
          </w:p>
        </w:tc>
        <w:tc>
          <w:tcPr>
            <w:tcW w:w="3598" w:type="dxa"/>
          </w:tcPr>
          <w:p w:rsidR="004261C9" w:rsidRDefault="004261C9">
            <w:r>
              <w:t xml:space="preserve">Christmas sweet cone bags </w:t>
            </w:r>
          </w:p>
        </w:tc>
        <w:tc>
          <w:tcPr>
            <w:tcW w:w="2286" w:type="dxa"/>
          </w:tcPr>
          <w:p w:rsidR="004261C9" w:rsidRDefault="004261C9" w:rsidP="004261C9">
            <w:pPr>
              <w:jc w:val="right"/>
            </w:pPr>
            <w:r w:rsidRPr="004261C9">
              <w:rPr>
                <w:color w:val="FF0000"/>
              </w:rPr>
              <w:t>-4.99</w:t>
            </w:r>
          </w:p>
        </w:tc>
        <w:tc>
          <w:tcPr>
            <w:tcW w:w="2286" w:type="dxa"/>
          </w:tcPr>
          <w:p w:rsidR="004261C9" w:rsidRDefault="00C07E31" w:rsidP="004261C9">
            <w:pPr>
              <w:jc w:val="right"/>
            </w:pPr>
            <w:r>
              <w:t>£178.57</w:t>
            </w:r>
          </w:p>
        </w:tc>
      </w:tr>
      <w:tr w:rsidR="004261C9" w:rsidTr="004261C9">
        <w:tc>
          <w:tcPr>
            <w:tcW w:w="1418" w:type="dxa"/>
          </w:tcPr>
          <w:p w:rsidR="004261C9" w:rsidRDefault="004261C9">
            <w:r>
              <w:t>08/12/23</w:t>
            </w:r>
          </w:p>
        </w:tc>
        <w:tc>
          <w:tcPr>
            <w:tcW w:w="3598" w:type="dxa"/>
          </w:tcPr>
          <w:p w:rsidR="004261C9" w:rsidRDefault="004261C9">
            <w:r>
              <w:t xml:space="preserve">Christmas craft afternoon total </w:t>
            </w:r>
          </w:p>
          <w:p w:rsidR="004261C9" w:rsidRDefault="004261C9">
            <w:r>
              <w:t>(hot chocolate cones, sweet cones, baubles)</w:t>
            </w:r>
          </w:p>
          <w:p w:rsidR="004261C9" w:rsidRDefault="004261C9">
            <w:r>
              <w:t>Sweet cones and baubles donated by our partners = UTC</w:t>
            </w:r>
          </w:p>
        </w:tc>
        <w:tc>
          <w:tcPr>
            <w:tcW w:w="2286" w:type="dxa"/>
          </w:tcPr>
          <w:p w:rsidR="004261C9" w:rsidRPr="004261C9" w:rsidRDefault="00532C9B" w:rsidP="004261C9">
            <w:r>
              <w:t>£194.70</w:t>
            </w:r>
          </w:p>
        </w:tc>
        <w:tc>
          <w:tcPr>
            <w:tcW w:w="2286" w:type="dxa"/>
          </w:tcPr>
          <w:p w:rsidR="004261C9" w:rsidRDefault="00532C9B" w:rsidP="004261C9">
            <w:pPr>
              <w:jc w:val="right"/>
            </w:pPr>
            <w:r>
              <w:t>£373.27</w:t>
            </w:r>
          </w:p>
        </w:tc>
      </w:tr>
      <w:tr w:rsidR="004261C9" w:rsidTr="004261C9">
        <w:tc>
          <w:tcPr>
            <w:tcW w:w="1418" w:type="dxa"/>
          </w:tcPr>
          <w:p w:rsidR="004261C9" w:rsidRDefault="004261C9">
            <w:r>
              <w:t>08/12/23</w:t>
            </w:r>
          </w:p>
        </w:tc>
        <w:tc>
          <w:tcPr>
            <w:tcW w:w="3598" w:type="dxa"/>
          </w:tcPr>
          <w:p w:rsidR="004261C9" w:rsidRDefault="004261C9">
            <w:r>
              <w:t>Costings for Christmas sweets (Home Bargains)</w:t>
            </w:r>
          </w:p>
        </w:tc>
        <w:tc>
          <w:tcPr>
            <w:tcW w:w="2286" w:type="dxa"/>
          </w:tcPr>
          <w:p w:rsidR="004261C9" w:rsidRDefault="004261C9" w:rsidP="004261C9">
            <w:pPr>
              <w:jc w:val="right"/>
            </w:pPr>
            <w:r w:rsidRPr="004261C9">
              <w:rPr>
                <w:color w:val="FF0000"/>
              </w:rPr>
              <w:t>-40.00</w:t>
            </w:r>
          </w:p>
        </w:tc>
        <w:tc>
          <w:tcPr>
            <w:tcW w:w="2286" w:type="dxa"/>
          </w:tcPr>
          <w:p w:rsidR="004261C9" w:rsidRDefault="00532C9B" w:rsidP="004261C9">
            <w:pPr>
              <w:jc w:val="right"/>
            </w:pPr>
            <w:r>
              <w:t>£333.27</w:t>
            </w:r>
          </w:p>
        </w:tc>
      </w:tr>
      <w:tr w:rsidR="00532C9B" w:rsidTr="004261C9">
        <w:tc>
          <w:tcPr>
            <w:tcW w:w="1418" w:type="dxa"/>
          </w:tcPr>
          <w:p w:rsidR="00532C9B" w:rsidRDefault="00532C9B">
            <w:r>
              <w:t>11/12/23</w:t>
            </w:r>
          </w:p>
        </w:tc>
        <w:tc>
          <w:tcPr>
            <w:tcW w:w="3598" w:type="dxa"/>
          </w:tcPr>
          <w:p w:rsidR="00532C9B" w:rsidRDefault="00532C9B">
            <w:r>
              <w:t xml:space="preserve">Final seed funding minus </w:t>
            </w:r>
          </w:p>
        </w:tc>
        <w:tc>
          <w:tcPr>
            <w:tcW w:w="2286" w:type="dxa"/>
          </w:tcPr>
          <w:p w:rsidR="00532C9B" w:rsidRPr="004261C9" w:rsidRDefault="00532C9B" w:rsidP="004261C9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-50.00</w:t>
            </w:r>
          </w:p>
        </w:tc>
        <w:tc>
          <w:tcPr>
            <w:tcW w:w="2286" w:type="dxa"/>
          </w:tcPr>
          <w:p w:rsidR="00532C9B" w:rsidRDefault="00532C9B" w:rsidP="004261C9">
            <w:pPr>
              <w:jc w:val="right"/>
            </w:pPr>
            <w:r>
              <w:t>£283.27</w:t>
            </w:r>
          </w:p>
        </w:tc>
      </w:tr>
    </w:tbl>
    <w:p w:rsidR="00993074" w:rsidRDefault="00993074">
      <w:bookmarkStart w:id="0" w:name="_GoBack"/>
      <w:bookmarkEnd w:id="0"/>
    </w:p>
    <w:sectPr w:rsidR="00993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C9"/>
    <w:rsid w:val="004261C9"/>
    <w:rsid w:val="00532C9B"/>
    <w:rsid w:val="00993074"/>
    <w:rsid w:val="00C0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0F56"/>
  <w15:chartTrackingRefBased/>
  <w15:docId w15:val="{DBDBB00E-82EE-44DA-B2FC-53BAAA0B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McMinn</dc:creator>
  <cp:keywords/>
  <dc:description/>
  <cp:lastModifiedBy>Rebecca McMinn</cp:lastModifiedBy>
  <cp:revision>2</cp:revision>
  <dcterms:created xsi:type="dcterms:W3CDTF">2023-12-08T16:26:00Z</dcterms:created>
  <dcterms:modified xsi:type="dcterms:W3CDTF">2023-12-11T15:58:00Z</dcterms:modified>
</cp:coreProperties>
</file>