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3329" w14:textId="745708DD" w:rsidR="001944A2" w:rsidRDefault="00606852" w:rsidP="00606852">
      <w:pPr>
        <w:jc w:val="center"/>
        <w:rPr>
          <w:rFonts w:ascii="ADLaM Display" w:hAnsi="ADLaM Display" w:cs="ADLaM Display"/>
          <w:sz w:val="48"/>
          <w:szCs w:val="48"/>
          <w:u w:val="single"/>
        </w:rPr>
      </w:pPr>
      <w:r w:rsidRPr="00606852">
        <w:rPr>
          <w:rFonts w:ascii="ADLaM Display" w:hAnsi="ADLaM Display" w:cs="ADLaM Display"/>
          <w:sz w:val="48"/>
          <w:szCs w:val="48"/>
          <w:u w:val="single"/>
        </w:rPr>
        <w:t>VIBES Business Plan</w:t>
      </w:r>
    </w:p>
    <w:p w14:paraId="3C6DFDF7" w14:textId="3797FB74" w:rsidR="00606852" w:rsidRDefault="00606852" w:rsidP="00606852">
      <w:pPr>
        <w:rPr>
          <w:rFonts w:ascii="ADLaM Display" w:hAnsi="ADLaM Display" w:cs="ADLaM Display"/>
          <w:sz w:val="48"/>
          <w:szCs w:val="48"/>
          <w:u w:val="single"/>
        </w:rPr>
      </w:pPr>
      <w:r>
        <w:rPr>
          <w:rFonts w:ascii="ADLaM Display" w:hAnsi="ADLaM Display" w:cs="ADLaM Display"/>
          <w:sz w:val="48"/>
          <w:szCs w:val="48"/>
          <w:u w:val="single"/>
        </w:rPr>
        <w:t>Monkwray Junior School</w:t>
      </w:r>
    </w:p>
    <w:p w14:paraId="5C541F21" w14:textId="63D57CF4" w:rsidR="00606852" w:rsidRDefault="00606852" w:rsidP="00606852">
      <w:pPr>
        <w:rPr>
          <w:rFonts w:ascii="ADLaM Display" w:hAnsi="ADLaM Display" w:cs="ADLaM Display"/>
          <w:sz w:val="48"/>
          <w:szCs w:val="48"/>
          <w:u w:val="single"/>
        </w:rPr>
      </w:pPr>
      <w:r>
        <w:rPr>
          <w:rFonts w:ascii="ADLaM Display" w:hAnsi="ADLaM Display" w:cs="ADLaM Display"/>
          <w:sz w:val="48"/>
          <w:szCs w:val="48"/>
          <w:u w:val="single"/>
        </w:rPr>
        <w:t>Vibes</w:t>
      </w:r>
    </w:p>
    <w:p w14:paraId="5A1DBA20" w14:textId="5B869292" w:rsidR="00606852" w:rsidRDefault="00606852" w:rsidP="00606852">
      <w:pPr>
        <w:rPr>
          <w:rFonts w:ascii="ADLaM Display" w:hAnsi="ADLaM Display" w:cs="ADLaM Display"/>
          <w:sz w:val="48"/>
          <w:szCs w:val="48"/>
        </w:rPr>
      </w:pPr>
      <w:r>
        <w:rPr>
          <w:rFonts w:ascii="ADLaM Display" w:hAnsi="ADLaM Display" w:cs="ADLaM Display"/>
          <w:sz w:val="48"/>
          <w:szCs w:val="48"/>
        </w:rPr>
        <w:t xml:space="preserve">We are raising money to upgrade our outdoor library into a calm space and to support </w:t>
      </w:r>
      <w:proofErr w:type="spellStart"/>
      <w:r>
        <w:rPr>
          <w:rFonts w:ascii="ADLaM Display" w:hAnsi="ADLaM Display" w:cs="ADLaM Display"/>
          <w:sz w:val="48"/>
          <w:szCs w:val="48"/>
        </w:rPr>
        <w:t>TogetherWE</w:t>
      </w:r>
      <w:proofErr w:type="spellEnd"/>
      <w:r>
        <w:rPr>
          <w:rFonts w:ascii="ADLaM Display" w:hAnsi="ADLaM Display" w:cs="ADLaM Display"/>
          <w:sz w:val="48"/>
          <w:szCs w:val="48"/>
        </w:rPr>
        <w:t xml:space="preserve"> and </w:t>
      </w:r>
      <w:proofErr w:type="spellStart"/>
      <w:r>
        <w:rPr>
          <w:rFonts w:ascii="ADLaM Display" w:hAnsi="ADLaM Display" w:cs="ADLaM Display"/>
          <w:sz w:val="48"/>
          <w:szCs w:val="48"/>
        </w:rPr>
        <w:t>TimetoShare</w:t>
      </w:r>
      <w:proofErr w:type="spellEnd"/>
      <w:r>
        <w:rPr>
          <w:rFonts w:ascii="ADLaM Display" w:hAnsi="ADLaM Display" w:cs="ADLaM Display"/>
          <w:sz w:val="48"/>
          <w:szCs w:val="48"/>
        </w:rPr>
        <w:t xml:space="preserve"> who help children in our school. </w:t>
      </w:r>
    </w:p>
    <w:p w14:paraId="42CF3DED" w14:textId="77777777" w:rsidR="00606852" w:rsidRDefault="00606852" w:rsidP="00606852">
      <w:pPr>
        <w:rPr>
          <w:rFonts w:ascii="ADLaM Display" w:hAnsi="ADLaM Display" w:cs="ADLaM Display"/>
          <w:sz w:val="48"/>
          <w:szCs w:val="48"/>
        </w:rPr>
      </w:pPr>
    </w:p>
    <w:p w14:paraId="23B79B30" w14:textId="4FB5F28B" w:rsidR="00606852" w:rsidRPr="00606852" w:rsidRDefault="00606852" w:rsidP="00606852">
      <w:pPr>
        <w:rPr>
          <w:rFonts w:ascii="ADLaM Display" w:hAnsi="ADLaM Display" w:cs="ADLaM Display"/>
          <w:sz w:val="48"/>
          <w:szCs w:val="48"/>
          <w:u w:val="single"/>
        </w:rPr>
      </w:pPr>
      <w:r w:rsidRPr="00606852">
        <w:rPr>
          <w:rFonts w:ascii="ADLaM Display" w:hAnsi="ADLaM Display" w:cs="ADLaM Display"/>
          <w:sz w:val="48"/>
          <w:szCs w:val="48"/>
          <w:u w:val="single"/>
        </w:rPr>
        <w:t>Business Idea</w:t>
      </w:r>
    </w:p>
    <w:p w14:paraId="70AE6A62" w14:textId="617D807D" w:rsidR="00606852" w:rsidRDefault="00606852" w:rsidP="00606852">
      <w:pPr>
        <w:rPr>
          <w:rFonts w:ascii="ADLaM Display" w:hAnsi="ADLaM Display" w:cs="ADLaM Display"/>
          <w:sz w:val="48"/>
          <w:szCs w:val="48"/>
        </w:rPr>
      </w:pPr>
      <w:r>
        <w:rPr>
          <w:rFonts w:ascii="ADLaM Display" w:hAnsi="ADLaM Display" w:cs="ADLaM Display"/>
          <w:sz w:val="48"/>
          <w:szCs w:val="48"/>
        </w:rPr>
        <w:t xml:space="preserve">We will make and sell resilience rocks with inspirational phrases for people to hold when they feel stressed or upset. We also want to promote reading so we will sell reading buddies for children to read to. </w:t>
      </w:r>
    </w:p>
    <w:p w14:paraId="5DF84D65" w14:textId="77777777" w:rsidR="00606852" w:rsidRDefault="00606852" w:rsidP="00606852">
      <w:pPr>
        <w:rPr>
          <w:rFonts w:ascii="ADLaM Display" w:hAnsi="ADLaM Display" w:cs="ADLaM Display"/>
          <w:sz w:val="48"/>
          <w:szCs w:val="48"/>
        </w:rPr>
      </w:pPr>
    </w:p>
    <w:p w14:paraId="2B9D44BF" w14:textId="66BCE877" w:rsidR="00606852" w:rsidRDefault="00606852" w:rsidP="00606852">
      <w:pPr>
        <w:rPr>
          <w:rFonts w:ascii="ADLaM Display" w:hAnsi="ADLaM Display" w:cs="ADLaM Display"/>
          <w:sz w:val="48"/>
          <w:szCs w:val="48"/>
        </w:rPr>
      </w:pPr>
      <w:r>
        <w:rPr>
          <w:rFonts w:ascii="ADLaM Display" w:hAnsi="ADLaM Display" w:cs="ADLaM Display"/>
          <w:sz w:val="48"/>
          <w:szCs w:val="48"/>
        </w:rPr>
        <w:t>We are making a product.</w:t>
      </w:r>
    </w:p>
    <w:p w14:paraId="11310150" w14:textId="5537F838" w:rsidR="00606852" w:rsidRDefault="00606852" w:rsidP="00606852">
      <w:pPr>
        <w:rPr>
          <w:rFonts w:ascii="ADLaM Display" w:hAnsi="ADLaM Display" w:cs="ADLaM Display"/>
          <w:sz w:val="48"/>
          <w:szCs w:val="48"/>
        </w:rPr>
      </w:pPr>
      <w:r>
        <w:rPr>
          <w:rFonts w:ascii="ADLaM Display" w:hAnsi="ADLaM Display" w:cs="ADLaM Display"/>
          <w:sz w:val="48"/>
          <w:szCs w:val="48"/>
        </w:rPr>
        <w:lastRenderedPageBreak/>
        <w:t>Production</w:t>
      </w:r>
    </w:p>
    <w:p w14:paraId="5E05E3DB" w14:textId="3EF2DA0D" w:rsidR="00606852" w:rsidRDefault="00606852" w:rsidP="00606852">
      <w:pPr>
        <w:rPr>
          <w:rFonts w:ascii="ADLaM Display" w:hAnsi="ADLaM Display" w:cs="ADLaM Display"/>
          <w:sz w:val="48"/>
          <w:szCs w:val="48"/>
        </w:rPr>
      </w:pPr>
      <w:r>
        <w:rPr>
          <w:rFonts w:ascii="ADLaM Display" w:hAnsi="ADLaM Display" w:cs="ADLaM Display"/>
          <w:sz w:val="48"/>
          <w:szCs w:val="48"/>
        </w:rPr>
        <w:t>We need rocks, glass pens, boxes, paper, labels and tags. We need scraps of wool for Mrs Bales to help make the reading teddies.</w:t>
      </w:r>
    </w:p>
    <w:p w14:paraId="7E305A14" w14:textId="77777777" w:rsidR="00606852" w:rsidRDefault="00606852" w:rsidP="00606852">
      <w:pPr>
        <w:rPr>
          <w:rFonts w:ascii="ADLaM Display" w:hAnsi="ADLaM Display" w:cs="ADLaM Display"/>
          <w:sz w:val="48"/>
          <w:szCs w:val="48"/>
        </w:rPr>
      </w:pPr>
    </w:p>
    <w:p w14:paraId="3A738E50" w14:textId="42CD5599" w:rsidR="00606852" w:rsidRPr="00606852" w:rsidRDefault="00606852" w:rsidP="00606852">
      <w:pPr>
        <w:rPr>
          <w:rFonts w:ascii="ADLaM Display" w:hAnsi="ADLaM Display" w:cs="ADLaM Display"/>
          <w:sz w:val="48"/>
          <w:szCs w:val="48"/>
          <w:u w:val="single"/>
        </w:rPr>
      </w:pPr>
      <w:r w:rsidRPr="00606852">
        <w:rPr>
          <w:rFonts w:ascii="ADLaM Display" w:hAnsi="ADLaM Display" w:cs="ADLaM Display"/>
          <w:sz w:val="48"/>
          <w:szCs w:val="48"/>
          <w:u w:val="single"/>
        </w:rPr>
        <w:t>Finance</w:t>
      </w:r>
    </w:p>
    <w:p w14:paraId="3DFDB921" w14:textId="45EF57F2" w:rsidR="00606852" w:rsidRDefault="00606852" w:rsidP="00606852">
      <w:pPr>
        <w:rPr>
          <w:rFonts w:ascii="ADLaM Display" w:hAnsi="ADLaM Display" w:cs="ADLaM Display"/>
          <w:sz w:val="48"/>
          <w:szCs w:val="48"/>
        </w:rPr>
      </w:pPr>
      <w:r>
        <w:rPr>
          <w:rFonts w:ascii="ADLaM Display" w:hAnsi="ADLaM Display" w:cs="ADLaM Display"/>
          <w:sz w:val="48"/>
          <w:szCs w:val="48"/>
        </w:rPr>
        <w:t>We will use the £50 to buy the materials we need.</w:t>
      </w:r>
    </w:p>
    <w:p w14:paraId="4900121B" w14:textId="031CCFC6" w:rsidR="00606852" w:rsidRDefault="00606852" w:rsidP="00606852">
      <w:pPr>
        <w:rPr>
          <w:rFonts w:ascii="ADLaM Display" w:hAnsi="ADLaM Display" w:cs="ADLaM Display"/>
          <w:sz w:val="48"/>
          <w:szCs w:val="48"/>
        </w:rPr>
      </w:pPr>
      <w:r>
        <w:rPr>
          <w:rFonts w:ascii="ADLaM Display" w:hAnsi="ADLaM Display" w:cs="ADLaM Display"/>
          <w:sz w:val="48"/>
          <w:szCs w:val="48"/>
        </w:rPr>
        <w:t>We will charge</w:t>
      </w:r>
    </w:p>
    <w:p w14:paraId="6D037AD2" w14:textId="49D07D70" w:rsidR="00606852" w:rsidRDefault="00606852" w:rsidP="00606852">
      <w:pPr>
        <w:rPr>
          <w:rFonts w:ascii="ADLaM Display" w:hAnsi="ADLaM Display" w:cs="ADLaM Display"/>
          <w:sz w:val="48"/>
          <w:szCs w:val="48"/>
        </w:rPr>
      </w:pPr>
      <w:r>
        <w:rPr>
          <w:rFonts w:ascii="ADLaM Display" w:hAnsi="ADLaM Display" w:cs="ADLaM Display"/>
          <w:sz w:val="48"/>
          <w:szCs w:val="48"/>
        </w:rPr>
        <w:t>£1.50- single rocks</w:t>
      </w:r>
    </w:p>
    <w:p w14:paraId="7FC0C224" w14:textId="36D7EDE1" w:rsidR="00606852" w:rsidRDefault="00606852" w:rsidP="00606852">
      <w:pPr>
        <w:rPr>
          <w:rFonts w:ascii="ADLaM Display" w:hAnsi="ADLaM Display" w:cs="ADLaM Display"/>
          <w:sz w:val="48"/>
          <w:szCs w:val="48"/>
        </w:rPr>
      </w:pPr>
      <w:r>
        <w:rPr>
          <w:rFonts w:ascii="ADLaM Display" w:hAnsi="ADLaM Display" w:cs="ADLaM Display"/>
          <w:sz w:val="48"/>
          <w:szCs w:val="48"/>
        </w:rPr>
        <w:t>£3.50- sets of story stones</w:t>
      </w:r>
    </w:p>
    <w:p w14:paraId="31FE96F7" w14:textId="0308FDE3" w:rsidR="00606852" w:rsidRDefault="00606852" w:rsidP="00606852">
      <w:pPr>
        <w:rPr>
          <w:rFonts w:ascii="ADLaM Display" w:hAnsi="ADLaM Display" w:cs="ADLaM Display"/>
          <w:sz w:val="48"/>
          <w:szCs w:val="48"/>
        </w:rPr>
      </w:pPr>
      <w:r>
        <w:rPr>
          <w:rFonts w:ascii="ADLaM Display" w:hAnsi="ADLaM Display" w:cs="ADLaM Display"/>
          <w:sz w:val="48"/>
          <w:szCs w:val="48"/>
        </w:rPr>
        <w:t>£2.50- reading buddies.</w:t>
      </w:r>
    </w:p>
    <w:p w14:paraId="2F81CDE0" w14:textId="77777777" w:rsidR="00606852" w:rsidRDefault="00606852" w:rsidP="00606852">
      <w:pPr>
        <w:rPr>
          <w:rFonts w:ascii="ADLaM Display" w:hAnsi="ADLaM Display" w:cs="ADLaM Display"/>
          <w:sz w:val="48"/>
          <w:szCs w:val="48"/>
        </w:rPr>
      </w:pPr>
    </w:p>
    <w:p w14:paraId="735B8492" w14:textId="5B315770" w:rsidR="00606852" w:rsidRDefault="00606852" w:rsidP="00606852">
      <w:pPr>
        <w:rPr>
          <w:rFonts w:ascii="ADLaM Display" w:hAnsi="ADLaM Display" w:cs="ADLaM Display"/>
          <w:sz w:val="48"/>
          <w:szCs w:val="48"/>
        </w:rPr>
      </w:pPr>
      <w:r>
        <w:rPr>
          <w:rFonts w:ascii="ADLaM Display" w:hAnsi="ADLaM Display" w:cs="ADLaM Display"/>
          <w:sz w:val="48"/>
          <w:szCs w:val="48"/>
        </w:rPr>
        <w:t>Marketing</w:t>
      </w:r>
    </w:p>
    <w:p w14:paraId="4A90E6FD" w14:textId="28336545" w:rsidR="00606852" w:rsidRDefault="00606852" w:rsidP="00606852">
      <w:pPr>
        <w:rPr>
          <w:rFonts w:ascii="ADLaM Display" w:hAnsi="ADLaM Display" w:cs="ADLaM Display"/>
          <w:sz w:val="48"/>
          <w:szCs w:val="48"/>
        </w:rPr>
      </w:pPr>
      <w:r>
        <w:rPr>
          <w:rFonts w:ascii="ADLaM Display" w:hAnsi="ADLaM Display" w:cs="ADLaM Display"/>
          <w:sz w:val="48"/>
          <w:szCs w:val="48"/>
        </w:rPr>
        <w:t xml:space="preserve">We will sell the stones and reading buddies at breaktimes in the reading hut and at the coffee and chat </w:t>
      </w:r>
      <w:r>
        <w:rPr>
          <w:rFonts w:ascii="ADLaM Display" w:hAnsi="ADLaM Display" w:cs="ADLaM Display"/>
          <w:sz w:val="48"/>
          <w:szCs w:val="48"/>
        </w:rPr>
        <w:lastRenderedPageBreak/>
        <w:t>afternoon at school. We will make posters and put things on Dojo to tell people.</w:t>
      </w:r>
    </w:p>
    <w:p w14:paraId="3D011CFC" w14:textId="77777777" w:rsidR="00606852" w:rsidRDefault="00606852" w:rsidP="00606852">
      <w:pPr>
        <w:rPr>
          <w:rFonts w:ascii="ADLaM Display" w:hAnsi="ADLaM Display" w:cs="ADLaM Display"/>
          <w:sz w:val="48"/>
          <w:szCs w:val="48"/>
        </w:rPr>
      </w:pPr>
    </w:p>
    <w:p w14:paraId="1AC5133C" w14:textId="5652A888" w:rsidR="00606852" w:rsidRDefault="00606852" w:rsidP="00606852">
      <w:pPr>
        <w:rPr>
          <w:rFonts w:ascii="ADLaM Display" w:hAnsi="ADLaM Display" w:cs="ADLaM Display"/>
          <w:sz w:val="48"/>
          <w:szCs w:val="48"/>
        </w:rPr>
      </w:pPr>
      <w:r>
        <w:rPr>
          <w:rFonts w:ascii="ADLaM Display" w:hAnsi="ADLaM Display" w:cs="ADLaM Display"/>
          <w:sz w:val="48"/>
          <w:szCs w:val="48"/>
        </w:rPr>
        <w:t>Mission Statement</w:t>
      </w:r>
    </w:p>
    <w:p w14:paraId="0D0614F6" w14:textId="08C59912" w:rsidR="00606852" w:rsidRDefault="00606852" w:rsidP="00606852">
      <w:pPr>
        <w:rPr>
          <w:rFonts w:ascii="ADLaM Display" w:hAnsi="ADLaM Display" w:cs="ADLaM Display"/>
          <w:sz w:val="48"/>
          <w:szCs w:val="48"/>
        </w:rPr>
      </w:pPr>
      <w:r>
        <w:rPr>
          <w:rFonts w:ascii="ADLaM Display" w:hAnsi="ADLaM Display" w:cs="ADLaM Display"/>
          <w:sz w:val="48"/>
          <w:szCs w:val="48"/>
        </w:rPr>
        <w:t xml:space="preserve">To spread positive VIBES. </w:t>
      </w:r>
    </w:p>
    <w:p w14:paraId="24A45CF9" w14:textId="77777777" w:rsidR="00606852" w:rsidRDefault="00606852" w:rsidP="00606852">
      <w:pPr>
        <w:rPr>
          <w:rFonts w:ascii="ADLaM Display" w:hAnsi="ADLaM Display" w:cs="ADLaM Display"/>
          <w:sz w:val="48"/>
          <w:szCs w:val="48"/>
        </w:rPr>
      </w:pPr>
    </w:p>
    <w:p w14:paraId="2BCB5E38" w14:textId="40795F01" w:rsidR="00606852" w:rsidRPr="00606852" w:rsidRDefault="00606852" w:rsidP="00606852">
      <w:pPr>
        <w:rPr>
          <w:rFonts w:ascii="ADLaM Display" w:hAnsi="ADLaM Display" w:cs="ADLaM Display"/>
          <w:sz w:val="48"/>
          <w:szCs w:val="48"/>
          <w:u w:val="single"/>
        </w:rPr>
      </w:pPr>
      <w:r w:rsidRPr="00606852">
        <w:rPr>
          <w:rFonts w:ascii="ADLaM Display" w:hAnsi="ADLaM Display" w:cs="ADLaM Display"/>
          <w:sz w:val="48"/>
          <w:szCs w:val="48"/>
          <w:u w:val="single"/>
        </w:rPr>
        <w:t>Job Roles</w:t>
      </w:r>
    </w:p>
    <w:p w14:paraId="023A26E1" w14:textId="3EC87021" w:rsidR="00606852" w:rsidRDefault="00606852" w:rsidP="00606852">
      <w:pPr>
        <w:rPr>
          <w:rFonts w:ascii="ADLaM Display" w:hAnsi="ADLaM Display" w:cs="ADLaM Display"/>
          <w:sz w:val="48"/>
          <w:szCs w:val="48"/>
        </w:rPr>
      </w:pPr>
      <w:r>
        <w:rPr>
          <w:rFonts w:ascii="ADLaM Display" w:hAnsi="ADLaM Display" w:cs="ADLaM Display"/>
          <w:sz w:val="48"/>
          <w:szCs w:val="48"/>
        </w:rPr>
        <w:t>Blog- Aiden, Louie, Layla, Olivia</w:t>
      </w:r>
    </w:p>
    <w:p w14:paraId="6937584F" w14:textId="12525718" w:rsidR="00606852" w:rsidRDefault="00606852" w:rsidP="00606852">
      <w:pPr>
        <w:rPr>
          <w:rFonts w:ascii="ADLaM Display" w:hAnsi="ADLaM Display" w:cs="ADLaM Display"/>
          <w:sz w:val="48"/>
          <w:szCs w:val="48"/>
        </w:rPr>
      </w:pPr>
      <w:r>
        <w:rPr>
          <w:rFonts w:ascii="ADLaM Display" w:hAnsi="ADLaM Display" w:cs="ADLaM Display"/>
          <w:sz w:val="48"/>
          <w:szCs w:val="48"/>
        </w:rPr>
        <w:t>Finance- Kenlee and Olivia</w:t>
      </w:r>
    </w:p>
    <w:p w14:paraId="72CFC7D2" w14:textId="6C5F72AF" w:rsidR="00606852" w:rsidRDefault="00606852" w:rsidP="00606852">
      <w:pPr>
        <w:rPr>
          <w:rFonts w:ascii="ADLaM Display" w:hAnsi="ADLaM Display" w:cs="ADLaM Display"/>
          <w:sz w:val="48"/>
          <w:szCs w:val="48"/>
        </w:rPr>
      </w:pPr>
      <w:r>
        <w:rPr>
          <w:rFonts w:ascii="ADLaM Display" w:hAnsi="ADLaM Display" w:cs="ADLaM Display"/>
          <w:sz w:val="48"/>
          <w:szCs w:val="48"/>
        </w:rPr>
        <w:t>Marketing- Connor, Romy and Charlie</w:t>
      </w:r>
    </w:p>
    <w:p w14:paraId="627D0EC5" w14:textId="5A24CBC1" w:rsidR="00606852" w:rsidRDefault="00606852" w:rsidP="00606852">
      <w:pPr>
        <w:rPr>
          <w:rFonts w:ascii="ADLaM Display" w:hAnsi="ADLaM Display" w:cs="ADLaM Display"/>
          <w:sz w:val="48"/>
          <w:szCs w:val="48"/>
        </w:rPr>
      </w:pPr>
      <w:r>
        <w:rPr>
          <w:rFonts w:ascii="ADLaM Display" w:hAnsi="ADLaM Display" w:cs="ADLaM Display"/>
          <w:sz w:val="48"/>
          <w:szCs w:val="48"/>
        </w:rPr>
        <w:t>Production- Charlie, Noah, Anna-Mae, Bradley, Brooklyn</w:t>
      </w:r>
    </w:p>
    <w:p w14:paraId="1640E992" w14:textId="4422E4A1" w:rsidR="00606852" w:rsidRDefault="00606852" w:rsidP="00606852">
      <w:pPr>
        <w:rPr>
          <w:rFonts w:ascii="ADLaM Display" w:hAnsi="ADLaM Display" w:cs="ADLaM Display"/>
          <w:sz w:val="48"/>
          <w:szCs w:val="48"/>
        </w:rPr>
      </w:pPr>
      <w:r>
        <w:rPr>
          <w:rFonts w:ascii="ADLaM Display" w:hAnsi="ADLaM Display" w:cs="ADLaM Display"/>
          <w:sz w:val="48"/>
          <w:szCs w:val="48"/>
        </w:rPr>
        <w:t>Advertising- Evie, Connor and Brooklyn</w:t>
      </w:r>
    </w:p>
    <w:p w14:paraId="516EA8EC" w14:textId="77777777" w:rsidR="00606852" w:rsidRDefault="00606852" w:rsidP="00606852">
      <w:pPr>
        <w:rPr>
          <w:rFonts w:ascii="ADLaM Display" w:hAnsi="ADLaM Display" w:cs="ADLaM Display"/>
          <w:sz w:val="48"/>
          <w:szCs w:val="48"/>
        </w:rPr>
      </w:pPr>
    </w:p>
    <w:p w14:paraId="1D2DE26A" w14:textId="5544726F" w:rsidR="00606852" w:rsidRDefault="00606852" w:rsidP="00606852">
      <w:pPr>
        <w:rPr>
          <w:rFonts w:ascii="ADLaM Display" w:hAnsi="ADLaM Display" w:cs="ADLaM Display"/>
          <w:sz w:val="48"/>
          <w:szCs w:val="48"/>
          <w:u w:val="single"/>
        </w:rPr>
      </w:pPr>
      <w:r w:rsidRPr="00606852">
        <w:rPr>
          <w:rFonts w:ascii="ADLaM Display" w:hAnsi="ADLaM Display" w:cs="ADLaM Display"/>
          <w:sz w:val="48"/>
          <w:szCs w:val="48"/>
          <w:u w:val="single"/>
        </w:rPr>
        <w:t>Make a difference</w:t>
      </w:r>
    </w:p>
    <w:p w14:paraId="5DE4ED42" w14:textId="6FE1A95D" w:rsidR="00606852" w:rsidRDefault="00606852" w:rsidP="00606852">
      <w:pPr>
        <w:rPr>
          <w:rFonts w:ascii="ADLaM Display" w:hAnsi="ADLaM Display" w:cs="ADLaM Display"/>
          <w:sz w:val="48"/>
          <w:szCs w:val="48"/>
        </w:rPr>
      </w:pPr>
      <w:r>
        <w:rPr>
          <w:rFonts w:ascii="ADLaM Display" w:hAnsi="ADLaM Display" w:cs="ADLaM Display"/>
          <w:sz w:val="48"/>
          <w:szCs w:val="48"/>
        </w:rPr>
        <w:lastRenderedPageBreak/>
        <w:t xml:space="preserve">We will have money to create a safe space for when children are stressed or worried. Our ELSA, Miss Armstrong, will be able to take children in the Chill Zone to talk and do stuff. It will promote wellbeing of everyone and be a space for children to read different books about looking after their mental health. </w:t>
      </w:r>
    </w:p>
    <w:p w14:paraId="7B264E23" w14:textId="77777777" w:rsidR="00606852" w:rsidRDefault="00606852" w:rsidP="00606852">
      <w:pPr>
        <w:rPr>
          <w:rFonts w:ascii="ADLaM Display" w:hAnsi="ADLaM Display" w:cs="ADLaM Display"/>
          <w:sz w:val="48"/>
          <w:szCs w:val="48"/>
        </w:rPr>
      </w:pPr>
    </w:p>
    <w:p w14:paraId="51D5DFDF" w14:textId="12F13EA7" w:rsidR="00606852" w:rsidRPr="00606852" w:rsidRDefault="00606852" w:rsidP="00606852">
      <w:pPr>
        <w:rPr>
          <w:rFonts w:ascii="ADLaM Display" w:hAnsi="ADLaM Display" w:cs="ADLaM Display"/>
          <w:sz w:val="48"/>
          <w:szCs w:val="48"/>
          <w:u w:val="single"/>
        </w:rPr>
      </w:pPr>
      <w:r w:rsidRPr="00606852">
        <w:rPr>
          <w:rFonts w:ascii="ADLaM Display" w:hAnsi="ADLaM Display" w:cs="ADLaM Display"/>
          <w:sz w:val="48"/>
          <w:szCs w:val="48"/>
          <w:u w:val="single"/>
        </w:rPr>
        <w:t>UN Sustainability goals</w:t>
      </w:r>
    </w:p>
    <w:p w14:paraId="4F76F752" w14:textId="56F440DB" w:rsidR="00606852" w:rsidRPr="00606852" w:rsidRDefault="00606852" w:rsidP="00606852">
      <w:pPr>
        <w:rPr>
          <w:rFonts w:ascii="ADLaM Display" w:hAnsi="ADLaM Display" w:cs="ADLaM Display"/>
          <w:sz w:val="48"/>
          <w:szCs w:val="48"/>
        </w:rPr>
      </w:pPr>
      <w:r>
        <w:rPr>
          <w:rFonts w:ascii="ADLaM Display" w:hAnsi="ADLaM Display" w:cs="ADLaM Display"/>
          <w:sz w:val="48"/>
          <w:szCs w:val="48"/>
        </w:rPr>
        <w:t xml:space="preserve">We will be promoting health and wellbeing for all ages. </w:t>
      </w:r>
    </w:p>
    <w:sectPr w:rsidR="00606852" w:rsidRPr="00606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52"/>
    <w:rsid w:val="001944A2"/>
    <w:rsid w:val="00431D51"/>
    <w:rsid w:val="00606852"/>
    <w:rsid w:val="007B7488"/>
    <w:rsid w:val="00B357F0"/>
    <w:rsid w:val="00DA0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53CB"/>
  <w15:chartTrackingRefBased/>
  <w15:docId w15:val="{221FEB32-8D0F-422E-99FD-020B3E21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852"/>
    <w:rPr>
      <w:rFonts w:eastAsiaTheme="majorEastAsia" w:cstheme="majorBidi"/>
      <w:color w:val="272727" w:themeColor="text1" w:themeTint="D8"/>
    </w:rPr>
  </w:style>
  <w:style w:type="paragraph" w:styleId="Title">
    <w:name w:val="Title"/>
    <w:basedOn w:val="Normal"/>
    <w:next w:val="Normal"/>
    <w:link w:val="TitleChar"/>
    <w:uiPriority w:val="10"/>
    <w:qFormat/>
    <w:rsid w:val="0060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852"/>
    <w:pPr>
      <w:spacing w:before="160"/>
      <w:jc w:val="center"/>
    </w:pPr>
    <w:rPr>
      <w:i/>
      <w:iCs/>
      <w:color w:val="404040" w:themeColor="text1" w:themeTint="BF"/>
    </w:rPr>
  </w:style>
  <w:style w:type="character" w:customStyle="1" w:styleId="QuoteChar">
    <w:name w:val="Quote Char"/>
    <w:basedOn w:val="DefaultParagraphFont"/>
    <w:link w:val="Quote"/>
    <w:uiPriority w:val="29"/>
    <w:rsid w:val="00606852"/>
    <w:rPr>
      <w:i/>
      <w:iCs/>
      <w:color w:val="404040" w:themeColor="text1" w:themeTint="BF"/>
    </w:rPr>
  </w:style>
  <w:style w:type="paragraph" w:styleId="ListParagraph">
    <w:name w:val="List Paragraph"/>
    <w:basedOn w:val="Normal"/>
    <w:uiPriority w:val="34"/>
    <w:qFormat/>
    <w:rsid w:val="00606852"/>
    <w:pPr>
      <w:ind w:left="720"/>
      <w:contextualSpacing/>
    </w:pPr>
  </w:style>
  <w:style w:type="character" w:styleId="IntenseEmphasis">
    <w:name w:val="Intense Emphasis"/>
    <w:basedOn w:val="DefaultParagraphFont"/>
    <w:uiPriority w:val="21"/>
    <w:qFormat/>
    <w:rsid w:val="00606852"/>
    <w:rPr>
      <w:i/>
      <w:iCs/>
      <w:color w:val="0F4761" w:themeColor="accent1" w:themeShade="BF"/>
    </w:rPr>
  </w:style>
  <w:style w:type="paragraph" w:styleId="IntenseQuote">
    <w:name w:val="Intense Quote"/>
    <w:basedOn w:val="Normal"/>
    <w:next w:val="Normal"/>
    <w:link w:val="IntenseQuoteChar"/>
    <w:uiPriority w:val="30"/>
    <w:qFormat/>
    <w:rsid w:val="00606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852"/>
    <w:rPr>
      <w:i/>
      <w:iCs/>
      <w:color w:val="0F4761" w:themeColor="accent1" w:themeShade="BF"/>
    </w:rPr>
  </w:style>
  <w:style w:type="character" w:styleId="IntenseReference">
    <w:name w:val="Intense Reference"/>
    <w:basedOn w:val="DefaultParagraphFont"/>
    <w:uiPriority w:val="32"/>
    <w:qFormat/>
    <w:rsid w:val="00606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2671D0876C14D81CF560F2A1271FA" ma:contentTypeVersion="17" ma:contentTypeDescription="Create a new document." ma:contentTypeScope="" ma:versionID="0d7f220bf412b3147d47a30c5d5473c2">
  <xsd:schema xmlns:xsd="http://www.w3.org/2001/XMLSchema" xmlns:xs="http://www.w3.org/2001/XMLSchema" xmlns:p="http://schemas.microsoft.com/office/2006/metadata/properties" xmlns:ns3="5bf06236-24af-4ec9-8bff-e28ccf70db1a" xmlns:ns4="ef5eb644-dc5b-4443-af47-59a7bbe33797" targetNamespace="http://schemas.microsoft.com/office/2006/metadata/properties" ma:root="true" ma:fieldsID="3b600285e947c6fa172195934c2f1c2c" ns3:_="" ns4:_="">
    <xsd:import namespace="5bf06236-24af-4ec9-8bff-e28ccf70db1a"/>
    <xsd:import namespace="ef5eb644-dc5b-4443-af47-59a7bbe33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6236-24af-4ec9-8bff-e28ccf70d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b644-dc5b-4443-af47-59a7bbe33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f06236-24af-4ec9-8bff-e28ccf70db1a" xsi:nil="true"/>
  </documentManagement>
</p:properties>
</file>

<file path=customXml/itemProps1.xml><?xml version="1.0" encoding="utf-8"?>
<ds:datastoreItem xmlns:ds="http://schemas.openxmlformats.org/officeDocument/2006/customXml" ds:itemID="{17F8C21A-A86B-413D-B291-0336761A4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6236-24af-4ec9-8bff-e28ccf70db1a"/>
    <ds:schemaRef ds:uri="ef5eb644-dc5b-4443-af47-59a7bbe33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4CFB9-C48C-4707-95BE-BCC1411E4B17}">
  <ds:schemaRefs>
    <ds:schemaRef ds:uri="http://schemas.microsoft.com/sharepoint/v3/contenttype/forms"/>
  </ds:schemaRefs>
</ds:datastoreItem>
</file>

<file path=customXml/itemProps3.xml><?xml version="1.0" encoding="utf-8"?>
<ds:datastoreItem xmlns:ds="http://schemas.openxmlformats.org/officeDocument/2006/customXml" ds:itemID="{0D0E26ED-D18C-425F-86FF-9504AF6393C1}">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5bf06236-24af-4ec9-8bff-e28ccf70db1a"/>
    <ds:schemaRef ds:uri="http://schemas.microsoft.com/office/2006/metadata/properties"/>
    <ds:schemaRef ds:uri="http://schemas.openxmlformats.org/package/2006/metadata/core-properties"/>
    <ds:schemaRef ds:uri="ef5eb644-dc5b-4443-af47-59a7bbe3379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Willis</dc:creator>
  <cp:keywords/>
  <dc:description/>
  <cp:lastModifiedBy>Mrs Willis</cp:lastModifiedBy>
  <cp:revision>1</cp:revision>
  <dcterms:created xsi:type="dcterms:W3CDTF">2024-06-28T07:06:00Z</dcterms:created>
  <dcterms:modified xsi:type="dcterms:W3CDTF">2024-06-28T07:14:00Z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0x0101000872671D0876C14D81CF560F2A1271FA</vt:lpwstr>
  </property>
</Properties>
</file>