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969"/>
        <w:gridCol w:w="1276"/>
        <w:gridCol w:w="567"/>
        <w:gridCol w:w="709"/>
        <w:gridCol w:w="142"/>
        <w:gridCol w:w="850"/>
      </w:tblGrid>
      <w:tr w:rsidR="00BD6DD4" w14:paraId="75FC367F" w14:textId="77777777" w:rsidTr="00A42544">
        <w:trPr>
          <w:trHeight w:val="284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05BDC3D3" w14:textId="77777777" w:rsidR="00BD6DD4" w:rsidRPr="001619D5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619D5">
              <w:rPr>
                <w:rFonts w:cs="Arial"/>
                <w:i/>
                <w:iCs/>
                <w:sz w:val="18"/>
                <w:szCs w:val="18"/>
              </w:rPr>
              <w:t>Question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0E2528" w14:textId="77777777" w:rsidR="00BD6DD4" w:rsidRPr="001619D5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19D5">
              <w:rPr>
                <w:rFonts w:cs="Arial"/>
                <w:i/>
                <w:iCs/>
                <w:sz w:val="18"/>
                <w:szCs w:val="18"/>
              </w:rPr>
              <w:t>Agree a lot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5B44F84" w14:textId="77777777" w:rsidR="00BD6DD4" w:rsidRPr="001619D5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19D5">
              <w:rPr>
                <w:rFonts w:cs="Arial"/>
                <w:i/>
                <w:iCs/>
                <w:sz w:val="18"/>
                <w:szCs w:val="18"/>
              </w:rPr>
              <w:t>Agree a little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15B4895" w14:textId="77777777" w:rsidR="00BD6DD4" w:rsidRPr="001619D5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19D5">
              <w:rPr>
                <w:rFonts w:cs="Arial"/>
                <w:i/>
                <w:iCs/>
                <w:sz w:val="18"/>
                <w:szCs w:val="18"/>
              </w:rPr>
              <w:t>Disagree</w:t>
            </w:r>
          </w:p>
        </w:tc>
      </w:tr>
      <w:tr w:rsidR="00BD6DD4" w14:paraId="0C7C874D" w14:textId="77777777" w:rsidTr="00A42544">
        <w:trPr>
          <w:trHeight w:val="284"/>
        </w:trPr>
        <w:tc>
          <w:tcPr>
            <w:tcW w:w="10201" w:type="dxa"/>
            <w:gridSpan w:val="2"/>
          </w:tcPr>
          <w:p w14:paraId="67C39315" w14:textId="77777777" w:rsidR="00BD6DD4" w:rsidRPr="001619D5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Did you enjoy the session?</w:t>
            </w:r>
          </w:p>
        </w:tc>
        <w:tc>
          <w:tcPr>
            <w:tcW w:w="1276" w:type="dxa"/>
          </w:tcPr>
          <w:p w14:paraId="54EE6AAA" w14:textId="77777777" w:rsidR="00BD6DD4" w:rsidRPr="001619D5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97ED406" w14:textId="77777777" w:rsidR="00BD6DD4" w:rsidRPr="001619D5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198C2F8" w14:textId="77777777" w:rsidR="00BD6DD4" w:rsidRPr="001619D5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7A78BA91" w14:textId="77777777" w:rsidTr="00A42544">
        <w:trPr>
          <w:trHeight w:val="284"/>
        </w:trPr>
        <w:tc>
          <w:tcPr>
            <w:tcW w:w="10201" w:type="dxa"/>
            <w:gridSpan w:val="2"/>
          </w:tcPr>
          <w:p w14:paraId="205F5B55" w14:textId="77777777" w:rsidR="00BD6DD4" w:rsidRPr="001619D5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1619D5">
              <w:rPr>
                <w:b/>
                <w:bCs/>
                <w:sz w:val="18"/>
                <w:szCs w:val="18"/>
                <w:shd w:val="clear" w:color="auto" w:fill="FFFFFF"/>
              </w:rPr>
              <w:t>Did your children enjoy the session?</w:t>
            </w:r>
          </w:p>
        </w:tc>
        <w:tc>
          <w:tcPr>
            <w:tcW w:w="1276" w:type="dxa"/>
          </w:tcPr>
          <w:p w14:paraId="053F94DD" w14:textId="77777777" w:rsidR="00BD6DD4" w:rsidRPr="001619D5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33E929C" w14:textId="77777777" w:rsidR="00BD6DD4" w:rsidRPr="001619D5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28B70F2" w14:textId="77777777" w:rsidR="00BD6DD4" w:rsidRPr="001619D5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72955728" w14:textId="77777777" w:rsidTr="00A42544">
        <w:trPr>
          <w:trHeight w:val="1348"/>
        </w:trPr>
        <w:tc>
          <w:tcPr>
            <w:tcW w:w="6232" w:type="dxa"/>
          </w:tcPr>
          <w:p w14:paraId="049A57E6" w14:textId="77777777" w:rsidR="00BD6DD4" w:rsidRPr="001619D5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What was the best part of the workshop?</w:t>
            </w:r>
          </w:p>
        </w:tc>
        <w:tc>
          <w:tcPr>
            <w:tcW w:w="7513" w:type="dxa"/>
            <w:gridSpan w:val="6"/>
          </w:tcPr>
          <w:p w14:paraId="302AB28D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71109433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24126596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2DB709D1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45CAA2AF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70CFE51C" w14:textId="77777777" w:rsidR="00BD6DD4" w:rsidRPr="001619D5" w:rsidRDefault="00BD6DD4" w:rsidP="00A42544">
            <w:pPr>
              <w:tabs>
                <w:tab w:val="left" w:pos="886"/>
              </w:tabs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67471CCB" w14:textId="77777777" w:rsidTr="00A42544">
        <w:trPr>
          <w:trHeight w:val="284"/>
        </w:trPr>
        <w:tc>
          <w:tcPr>
            <w:tcW w:w="6232" w:type="dxa"/>
          </w:tcPr>
          <w:p w14:paraId="663DA0A0" w14:textId="77777777" w:rsidR="00BD6DD4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What do you think didn’t work/ could be improved?</w:t>
            </w:r>
          </w:p>
        </w:tc>
        <w:tc>
          <w:tcPr>
            <w:tcW w:w="7513" w:type="dxa"/>
            <w:gridSpan w:val="6"/>
          </w:tcPr>
          <w:p w14:paraId="65480725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1746FB4C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192358D2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0BA82C98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5E34A1C4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7C132B54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06723AD1" w14:textId="77777777" w:rsidR="00BD6DD4" w:rsidRDefault="00BD6DD4" w:rsidP="00A42544">
            <w:pPr>
              <w:tabs>
                <w:tab w:val="left" w:pos="886"/>
              </w:tabs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56BB55D9" w14:textId="77777777" w:rsidTr="00A42544">
        <w:trPr>
          <w:trHeight w:val="284"/>
        </w:trPr>
        <w:tc>
          <w:tcPr>
            <w:tcW w:w="6232" w:type="dxa"/>
          </w:tcPr>
          <w:p w14:paraId="2E2892C8" w14:textId="77777777" w:rsidR="00BD6DD4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Was the content suitable for Y5 &amp; Y6 pupils?</w:t>
            </w:r>
          </w:p>
          <w:p w14:paraId="6593BFDF" w14:textId="77777777" w:rsidR="00BD6DD4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7034B735" w14:textId="77777777" w:rsidR="00BD6DD4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513" w:type="dxa"/>
            <w:gridSpan w:val="6"/>
          </w:tcPr>
          <w:p w14:paraId="31656D5B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Yes/ No</w:t>
            </w:r>
          </w:p>
          <w:p w14:paraId="1B2114B4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Any comments:</w:t>
            </w:r>
          </w:p>
          <w:p w14:paraId="5F23EC4B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164AEA5C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4B8A2408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002CEE37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2D32F08E" w14:textId="77777777" w:rsidTr="00A42544">
        <w:trPr>
          <w:trHeight w:val="284"/>
        </w:trPr>
        <w:tc>
          <w:tcPr>
            <w:tcW w:w="6232" w:type="dxa"/>
          </w:tcPr>
          <w:p w14:paraId="6BD94391" w14:textId="77777777" w:rsidR="00BD6DD4" w:rsidRDefault="00BD6DD4" w:rsidP="00A42544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Did the workshop support your curriculum?  If so, which parts did it cover?</w:t>
            </w:r>
          </w:p>
        </w:tc>
        <w:tc>
          <w:tcPr>
            <w:tcW w:w="7513" w:type="dxa"/>
            <w:gridSpan w:val="6"/>
          </w:tcPr>
          <w:p w14:paraId="5293CC44" w14:textId="77777777" w:rsidR="00BD6DD4" w:rsidRDefault="00BD6DD4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096C2897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4BA128A6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43B5CB29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  <w:p w14:paraId="090202D2" w14:textId="77777777" w:rsidR="00665050" w:rsidRDefault="00665050" w:rsidP="00A42544">
            <w:pPr>
              <w:tabs>
                <w:tab w:val="left" w:pos="886"/>
              </w:tabs>
              <w:ind w:left="35" w:hanging="35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2F443805" w14:textId="77777777" w:rsidTr="00A42544">
        <w:trPr>
          <w:trHeight w:val="284"/>
        </w:trPr>
        <w:tc>
          <w:tcPr>
            <w:tcW w:w="13745" w:type="dxa"/>
            <w:gridSpan w:val="7"/>
            <w:shd w:val="clear" w:color="auto" w:fill="F2F2F2" w:themeFill="background1" w:themeFillShade="F2"/>
          </w:tcPr>
          <w:p w14:paraId="16434F41" w14:textId="77777777" w:rsidR="00BD6DD4" w:rsidRPr="001619D5" w:rsidRDefault="00BD6DD4" w:rsidP="00A42544">
            <w:pPr>
              <w:rPr>
                <w:sz w:val="4"/>
                <w:szCs w:val="4"/>
                <w:shd w:val="clear" w:color="auto" w:fill="FFFFFF"/>
              </w:rPr>
            </w:pPr>
          </w:p>
        </w:tc>
      </w:tr>
      <w:tr w:rsidR="00BD6DD4" w14:paraId="364CE4DA" w14:textId="77777777" w:rsidTr="00A42544">
        <w:trPr>
          <w:trHeight w:val="284"/>
        </w:trPr>
        <w:tc>
          <w:tcPr>
            <w:tcW w:w="13745" w:type="dxa"/>
            <w:gridSpan w:val="7"/>
          </w:tcPr>
          <w:p w14:paraId="6725F5A0" w14:textId="77777777" w:rsidR="00BD6DD4" w:rsidRPr="001619D5" w:rsidRDefault="00BD6DD4" w:rsidP="00A42544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619D5">
              <w:rPr>
                <w:b/>
                <w:bCs/>
                <w:sz w:val="18"/>
                <w:szCs w:val="18"/>
                <w:shd w:val="clear" w:color="auto" w:fill="FFFFFF"/>
              </w:rPr>
              <w:t>What were your learning outcomes for the session/ what did you want your pupils to get out of it?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– ‘</w:t>
            </w:r>
            <w:r w:rsidRPr="00CE6320">
              <w:rPr>
                <w:sz w:val="18"/>
                <w:szCs w:val="18"/>
                <w:shd w:val="clear" w:color="auto" w:fill="FFFFFF"/>
              </w:rPr>
              <w:t>tick’ those that are relevant</w:t>
            </w:r>
          </w:p>
        </w:tc>
      </w:tr>
      <w:tr w:rsidR="00BD6DD4" w14:paraId="1E4FE794" w14:textId="77777777" w:rsidTr="00A42544">
        <w:trPr>
          <w:trHeight w:val="284"/>
        </w:trPr>
        <w:tc>
          <w:tcPr>
            <w:tcW w:w="10201" w:type="dxa"/>
            <w:gridSpan w:val="2"/>
          </w:tcPr>
          <w:p w14:paraId="3EF43DFC" w14:textId="77777777" w:rsidR="00BD6DD4" w:rsidRPr="001619D5" w:rsidRDefault="00BD6DD4" w:rsidP="00A42544">
            <w:pPr>
              <w:pStyle w:val="ListParagraph"/>
              <w:rPr>
                <w:sz w:val="18"/>
                <w:szCs w:val="18"/>
              </w:rPr>
            </w:pPr>
            <w:r w:rsidRPr="001619D5">
              <w:rPr>
                <w:sz w:val="18"/>
                <w:szCs w:val="18"/>
              </w:rPr>
              <w:t>An opportunity to meet positive role models from the world of work</w:t>
            </w:r>
          </w:p>
        </w:tc>
        <w:tc>
          <w:tcPr>
            <w:tcW w:w="1276" w:type="dxa"/>
          </w:tcPr>
          <w:p w14:paraId="3AFACEA1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F2F2F2" w:themeFill="background1" w:themeFillShade="F2"/>
          </w:tcPr>
          <w:p w14:paraId="42D5C769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</w:tr>
      <w:tr w:rsidR="00BD6DD4" w14:paraId="07DD48C7" w14:textId="77777777" w:rsidTr="00A42544">
        <w:trPr>
          <w:trHeight w:val="284"/>
        </w:trPr>
        <w:tc>
          <w:tcPr>
            <w:tcW w:w="10201" w:type="dxa"/>
            <w:gridSpan w:val="2"/>
          </w:tcPr>
          <w:p w14:paraId="7A73E9D6" w14:textId="77777777" w:rsidR="00BD6DD4" w:rsidRPr="001619D5" w:rsidRDefault="00BD6DD4" w:rsidP="00A42544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1619D5">
              <w:rPr>
                <w:sz w:val="18"/>
                <w:szCs w:val="18"/>
              </w:rPr>
              <w:t>An opportunity to understand how the things they learn in school link to the skills required to do a job in the future</w:t>
            </w:r>
          </w:p>
        </w:tc>
        <w:tc>
          <w:tcPr>
            <w:tcW w:w="1276" w:type="dxa"/>
          </w:tcPr>
          <w:p w14:paraId="4BDEA51C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shd w:val="clear" w:color="auto" w:fill="F2F2F2" w:themeFill="background1" w:themeFillShade="F2"/>
          </w:tcPr>
          <w:p w14:paraId="37711271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</w:tr>
      <w:tr w:rsidR="00BD6DD4" w14:paraId="480D2406" w14:textId="77777777" w:rsidTr="00A42544">
        <w:trPr>
          <w:trHeight w:val="284"/>
        </w:trPr>
        <w:tc>
          <w:tcPr>
            <w:tcW w:w="10201" w:type="dxa"/>
            <w:gridSpan w:val="2"/>
          </w:tcPr>
          <w:p w14:paraId="4F3DB7F5" w14:textId="77777777" w:rsidR="00BD6DD4" w:rsidRPr="001619D5" w:rsidRDefault="00BD6DD4" w:rsidP="00A42544">
            <w:pPr>
              <w:pStyle w:val="ListParagraph"/>
              <w:rPr>
                <w:sz w:val="18"/>
                <w:szCs w:val="18"/>
              </w:rPr>
            </w:pPr>
            <w:r w:rsidRPr="001619D5">
              <w:rPr>
                <w:sz w:val="18"/>
                <w:szCs w:val="18"/>
              </w:rPr>
              <w:t>To increase aspirations</w:t>
            </w:r>
          </w:p>
        </w:tc>
        <w:tc>
          <w:tcPr>
            <w:tcW w:w="1276" w:type="dxa"/>
          </w:tcPr>
          <w:p w14:paraId="0DC71EA7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shd w:val="clear" w:color="auto" w:fill="F2F2F2" w:themeFill="background1" w:themeFillShade="F2"/>
          </w:tcPr>
          <w:p w14:paraId="2AEFAEAE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</w:tr>
      <w:tr w:rsidR="00BD6DD4" w14:paraId="3273171C" w14:textId="77777777" w:rsidTr="00A42544">
        <w:trPr>
          <w:trHeight w:val="284"/>
        </w:trPr>
        <w:tc>
          <w:tcPr>
            <w:tcW w:w="10201" w:type="dxa"/>
            <w:gridSpan w:val="2"/>
          </w:tcPr>
          <w:p w14:paraId="3B2BD9B7" w14:textId="77777777" w:rsidR="00BD6DD4" w:rsidRPr="001619D5" w:rsidRDefault="00BD6DD4" w:rsidP="00A42544">
            <w:pPr>
              <w:pStyle w:val="ListParagraph"/>
              <w:rPr>
                <w:sz w:val="18"/>
                <w:szCs w:val="18"/>
              </w:rPr>
            </w:pPr>
            <w:r w:rsidRPr="001619D5">
              <w:rPr>
                <w:sz w:val="18"/>
                <w:szCs w:val="18"/>
              </w:rPr>
              <w:t>To broaden horizons</w:t>
            </w:r>
          </w:p>
        </w:tc>
        <w:tc>
          <w:tcPr>
            <w:tcW w:w="1276" w:type="dxa"/>
          </w:tcPr>
          <w:p w14:paraId="1C4C0BA9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shd w:val="clear" w:color="auto" w:fill="F2F2F2" w:themeFill="background1" w:themeFillShade="F2"/>
          </w:tcPr>
          <w:p w14:paraId="2C68257E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</w:p>
        </w:tc>
      </w:tr>
      <w:tr w:rsidR="00BD6DD4" w14:paraId="3364C686" w14:textId="77777777" w:rsidTr="00A42544">
        <w:trPr>
          <w:trHeight w:val="284"/>
        </w:trPr>
        <w:tc>
          <w:tcPr>
            <w:tcW w:w="13745" w:type="dxa"/>
            <w:gridSpan w:val="7"/>
          </w:tcPr>
          <w:p w14:paraId="044A59D4" w14:textId="77777777" w:rsidR="00BD6DD4" w:rsidRPr="001619D5" w:rsidRDefault="00BD6DD4" w:rsidP="00A42544">
            <w:pPr>
              <w:rPr>
                <w:rFonts w:cs="Arial"/>
                <w:sz w:val="18"/>
                <w:szCs w:val="18"/>
              </w:rPr>
            </w:pPr>
            <w:r w:rsidRPr="001619D5">
              <w:rPr>
                <w:sz w:val="18"/>
                <w:szCs w:val="18"/>
              </w:rPr>
              <w:t>Other</w:t>
            </w:r>
            <w:r w:rsidRPr="001619D5">
              <w:rPr>
                <w:rFonts w:cs="Arial"/>
                <w:sz w:val="18"/>
                <w:szCs w:val="18"/>
              </w:rPr>
              <w:t>, please enter in the box below:</w:t>
            </w:r>
          </w:p>
        </w:tc>
      </w:tr>
      <w:tr w:rsidR="00BD6DD4" w14:paraId="2BD08C35" w14:textId="77777777" w:rsidTr="00A42544">
        <w:trPr>
          <w:trHeight w:val="284"/>
        </w:trPr>
        <w:tc>
          <w:tcPr>
            <w:tcW w:w="13745" w:type="dxa"/>
            <w:gridSpan w:val="7"/>
            <w:tcBorders>
              <w:bottom w:val="single" w:sz="4" w:space="0" w:color="auto"/>
            </w:tcBorders>
          </w:tcPr>
          <w:p w14:paraId="3C20D879" w14:textId="77777777" w:rsidR="00BD6DD4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531D72F9" w14:textId="77777777" w:rsidR="00BD6DD4" w:rsidRPr="001619D5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54EFF8C3" w14:textId="77777777" w:rsidTr="00A42544">
        <w:trPr>
          <w:trHeight w:val="284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7A9F873F" w14:textId="77777777" w:rsidR="00BD6DD4" w:rsidRPr="00CE6320" w:rsidRDefault="00BD6DD4" w:rsidP="00A4254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6320">
              <w:rPr>
                <w:rFonts w:cs="Arial"/>
                <w:b/>
                <w:bCs/>
                <w:sz w:val="18"/>
                <w:szCs w:val="18"/>
              </w:rPr>
              <w:t>Did the session meet your learning objectives</w:t>
            </w:r>
            <w:r>
              <w:rPr>
                <w:rFonts w:cs="Arial"/>
                <w:b/>
                <w:bCs/>
                <w:sz w:val="18"/>
                <w:szCs w:val="18"/>
              </w:rPr>
              <w:t>?</w:t>
            </w:r>
            <w:r w:rsidRPr="00CE6320">
              <w:rPr>
                <w:rFonts w:cs="Arial"/>
                <w:b/>
                <w:bCs/>
                <w:sz w:val="18"/>
                <w:szCs w:val="18"/>
              </w:rPr>
              <w:t xml:space="preserve"> – </w:t>
            </w:r>
            <w:r w:rsidRPr="00CE6320">
              <w:rPr>
                <w:rFonts w:cs="Arial"/>
                <w:sz w:val="18"/>
                <w:szCs w:val="18"/>
              </w:rPr>
              <w:t>circle ‘yes’ or ‘no’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5146C5A" w14:textId="77777777" w:rsidR="00BD6DD4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0B8DAB44" w14:textId="77777777" w:rsidR="00BD6DD4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</w:t>
            </w:r>
          </w:p>
        </w:tc>
      </w:tr>
      <w:tr w:rsidR="00BD6DD4" w14:paraId="1DB68331" w14:textId="77777777" w:rsidTr="00A42544">
        <w:trPr>
          <w:trHeight w:val="284"/>
        </w:trPr>
        <w:tc>
          <w:tcPr>
            <w:tcW w:w="13745" w:type="dxa"/>
            <w:gridSpan w:val="7"/>
            <w:shd w:val="clear" w:color="auto" w:fill="F2F2F2" w:themeFill="background1" w:themeFillShade="F2"/>
          </w:tcPr>
          <w:p w14:paraId="15273F5D" w14:textId="77777777" w:rsidR="00BD6DD4" w:rsidRPr="001619D5" w:rsidRDefault="00BD6DD4" w:rsidP="00A42544">
            <w:pPr>
              <w:rPr>
                <w:rFonts w:cs="Arial"/>
                <w:i/>
                <w:iCs/>
                <w:sz w:val="4"/>
                <w:szCs w:val="4"/>
              </w:rPr>
            </w:pPr>
          </w:p>
        </w:tc>
      </w:tr>
      <w:tr w:rsidR="00BD6DD4" w14:paraId="3CF978F6" w14:textId="77777777" w:rsidTr="00A42544">
        <w:trPr>
          <w:trHeight w:val="284"/>
        </w:trPr>
        <w:tc>
          <w:tcPr>
            <w:tcW w:w="13745" w:type="dxa"/>
            <w:gridSpan w:val="7"/>
          </w:tcPr>
          <w:p w14:paraId="7DD3AF50" w14:textId="77777777" w:rsidR="00BD6DD4" w:rsidRPr="001619D5" w:rsidRDefault="00BD6DD4" w:rsidP="00A4254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 you think this session has improved the skills levels for your pupils? Please ‘tick’:</w:t>
            </w:r>
          </w:p>
        </w:tc>
      </w:tr>
      <w:tr w:rsidR="00BD6DD4" w14:paraId="0ECB15DD" w14:textId="77777777" w:rsidTr="00A42544">
        <w:trPr>
          <w:trHeight w:val="284"/>
        </w:trPr>
        <w:tc>
          <w:tcPr>
            <w:tcW w:w="13745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2646"/>
              <w:gridCol w:w="2253"/>
              <w:gridCol w:w="2253"/>
              <w:gridCol w:w="2253"/>
              <w:gridCol w:w="2254"/>
            </w:tblGrid>
            <w:tr w:rsidR="00BD6DD4" w14:paraId="372F3C2D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49A25A98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Skill</w:t>
                  </w:r>
                </w:p>
              </w:tc>
              <w:tc>
                <w:tcPr>
                  <w:tcW w:w="2646" w:type="dxa"/>
                </w:tcPr>
                <w:p w14:paraId="747A6244" w14:textId="77777777" w:rsidR="00BD6DD4" w:rsidRDefault="00BD6DD4" w:rsidP="00A4254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Very effectively</w:t>
                  </w:r>
                </w:p>
              </w:tc>
              <w:tc>
                <w:tcPr>
                  <w:tcW w:w="2253" w:type="dxa"/>
                </w:tcPr>
                <w:p w14:paraId="1618BDDF" w14:textId="77777777" w:rsidR="00BD6DD4" w:rsidRDefault="00BD6DD4" w:rsidP="00A4254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Somewhat effectively</w:t>
                  </w:r>
                </w:p>
              </w:tc>
              <w:tc>
                <w:tcPr>
                  <w:tcW w:w="2253" w:type="dxa"/>
                </w:tcPr>
                <w:p w14:paraId="4E38CE88" w14:textId="77777777" w:rsidR="00BD6DD4" w:rsidRDefault="00BD6DD4" w:rsidP="00A4254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Neutral</w:t>
                  </w:r>
                </w:p>
              </w:tc>
              <w:tc>
                <w:tcPr>
                  <w:tcW w:w="2253" w:type="dxa"/>
                </w:tcPr>
                <w:p w14:paraId="74580BEC" w14:textId="77777777" w:rsidR="00BD6DD4" w:rsidRDefault="00BD6DD4" w:rsidP="00A4254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Not very effectively</w:t>
                  </w:r>
                </w:p>
              </w:tc>
              <w:tc>
                <w:tcPr>
                  <w:tcW w:w="2254" w:type="dxa"/>
                </w:tcPr>
                <w:p w14:paraId="70CE58BD" w14:textId="77777777" w:rsidR="00BD6DD4" w:rsidRDefault="00BD6DD4" w:rsidP="00A42544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Not effectively at all</w:t>
                  </w:r>
                </w:p>
              </w:tc>
            </w:tr>
            <w:tr w:rsidR="00BD6DD4" w14:paraId="4F7FDFC3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2A246B62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Listening</w:t>
                  </w:r>
                </w:p>
              </w:tc>
              <w:tc>
                <w:tcPr>
                  <w:tcW w:w="2646" w:type="dxa"/>
                </w:tcPr>
                <w:p w14:paraId="52384AB1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54965C10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2756C401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46AA2D4F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09990C77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4CAAC7CA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77B80DF5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Speaking</w:t>
                  </w:r>
                </w:p>
              </w:tc>
              <w:tc>
                <w:tcPr>
                  <w:tcW w:w="2646" w:type="dxa"/>
                </w:tcPr>
                <w:p w14:paraId="6AFC7333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71DC6DD3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306E330F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0EA9A696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1D687DB2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55310AA2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4EBF7E14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Teamwork</w:t>
                  </w:r>
                </w:p>
              </w:tc>
              <w:tc>
                <w:tcPr>
                  <w:tcW w:w="2646" w:type="dxa"/>
                </w:tcPr>
                <w:p w14:paraId="23549C1C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7FF5A5A6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0DE0DC73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0675E718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742F49D9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4220EEAF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5571CBFB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Leadership</w:t>
                  </w:r>
                </w:p>
              </w:tc>
              <w:tc>
                <w:tcPr>
                  <w:tcW w:w="2646" w:type="dxa"/>
                </w:tcPr>
                <w:p w14:paraId="09AB41F1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0A0D614B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3E5A2A33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2411C9F6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597D9744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3B715AEE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04718765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Aiming High</w:t>
                  </w:r>
                </w:p>
              </w:tc>
              <w:tc>
                <w:tcPr>
                  <w:tcW w:w="2646" w:type="dxa"/>
                </w:tcPr>
                <w:p w14:paraId="1263DCAD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1C15880E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01114533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0E986D47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08A4F5AB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2BB70A6A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06BA2854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Problem Solving</w:t>
                  </w:r>
                </w:p>
              </w:tc>
              <w:tc>
                <w:tcPr>
                  <w:tcW w:w="2646" w:type="dxa"/>
                </w:tcPr>
                <w:p w14:paraId="2EA9E1CD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464853A8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5FBE3A3B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1FCCE059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11C773ED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10AF2651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28174AA4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Creativity</w:t>
                  </w:r>
                </w:p>
              </w:tc>
              <w:tc>
                <w:tcPr>
                  <w:tcW w:w="2646" w:type="dxa"/>
                </w:tcPr>
                <w:p w14:paraId="20975005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67E58C82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6C4C3602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42C0E250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7CB6ED00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D6DD4" w14:paraId="74F50085" w14:textId="77777777" w:rsidTr="00665050">
              <w:trPr>
                <w:trHeight w:hRule="exact" w:val="510"/>
              </w:trPr>
              <w:tc>
                <w:tcPr>
                  <w:tcW w:w="1860" w:type="dxa"/>
                </w:tcPr>
                <w:p w14:paraId="2A5DBB15" w14:textId="77777777" w:rsidR="00BD6DD4" w:rsidRPr="00840758" w:rsidRDefault="00BD6DD4" w:rsidP="00A4254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40758">
                    <w:rPr>
                      <w:rFonts w:cs="Arial"/>
                      <w:sz w:val="18"/>
                      <w:szCs w:val="18"/>
                    </w:rPr>
                    <w:t>Staying positive</w:t>
                  </w:r>
                </w:p>
              </w:tc>
              <w:tc>
                <w:tcPr>
                  <w:tcW w:w="2646" w:type="dxa"/>
                </w:tcPr>
                <w:p w14:paraId="68DEDD4F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48DD00E2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6177A821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3" w:type="dxa"/>
                </w:tcPr>
                <w:p w14:paraId="4679E583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54" w:type="dxa"/>
                </w:tcPr>
                <w:p w14:paraId="4D669F2B" w14:textId="77777777" w:rsidR="00BD6DD4" w:rsidRDefault="00BD6DD4" w:rsidP="00A42544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621EE97" w14:textId="77777777" w:rsidR="00BD6DD4" w:rsidRPr="001619D5" w:rsidRDefault="00BD6DD4" w:rsidP="00A4254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D6DD4" w14:paraId="7E1CFC45" w14:textId="77777777" w:rsidTr="00963346">
        <w:trPr>
          <w:trHeight w:hRule="exact" w:val="567"/>
        </w:trPr>
        <w:tc>
          <w:tcPr>
            <w:tcW w:w="13745" w:type="dxa"/>
            <w:gridSpan w:val="7"/>
          </w:tcPr>
          <w:p w14:paraId="20126E44" w14:textId="77777777" w:rsidR="00BD6DD4" w:rsidRPr="001619D5" w:rsidRDefault="00BD6DD4" w:rsidP="00A4254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619D5">
              <w:rPr>
                <w:rFonts w:cs="Arial"/>
                <w:b/>
                <w:bCs/>
                <w:sz w:val="18"/>
                <w:szCs w:val="18"/>
              </w:rPr>
              <w:lastRenderedPageBreak/>
              <w:t>Could you provide us with a quote that we could use to share on social media about the reason you think it’s important to have career talks for your pupils and the impact they have?</w:t>
            </w:r>
          </w:p>
        </w:tc>
      </w:tr>
      <w:tr w:rsidR="00BD6DD4" w14:paraId="1490230A" w14:textId="77777777" w:rsidTr="00A42544">
        <w:trPr>
          <w:trHeight w:val="284"/>
        </w:trPr>
        <w:tc>
          <w:tcPr>
            <w:tcW w:w="13745" w:type="dxa"/>
            <w:gridSpan w:val="7"/>
          </w:tcPr>
          <w:p w14:paraId="3906CD8A" w14:textId="77777777" w:rsidR="00BD6DD4" w:rsidRPr="001619D5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55080551" w14:textId="77777777" w:rsidR="00BD6DD4" w:rsidRPr="001619D5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2FC0DAA1" w14:textId="77777777" w:rsidR="00BD6DD4" w:rsidRPr="001619D5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BD6DD4" w14:paraId="4A78D964" w14:textId="77777777" w:rsidTr="00963346">
        <w:trPr>
          <w:trHeight w:hRule="exact" w:val="340"/>
        </w:trPr>
        <w:tc>
          <w:tcPr>
            <w:tcW w:w="12044" w:type="dxa"/>
            <w:gridSpan w:val="4"/>
          </w:tcPr>
          <w:p w14:paraId="789CF439" w14:textId="77777777" w:rsidR="00BD6DD4" w:rsidRPr="005E7670" w:rsidRDefault="00BD6DD4" w:rsidP="00A42544">
            <w:pPr>
              <w:rPr>
                <w:b/>
                <w:bCs/>
                <w:sz w:val="18"/>
                <w:szCs w:val="18"/>
              </w:rPr>
            </w:pPr>
            <w:r w:rsidRPr="005E7670">
              <w:rPr>
                <w:b/>
                <w:bCs/>
                <w:sz w:val="18"/>
                <w:szCs w:val="18"/>
              </w:rPr>
              <w:t>Are you OK for us to use your, please circle:</w:t>
            </w:r>
          </w:p>
        </w:tc>
        <w:tc>
          <w:tcPr>
            <w:tcW w:w="851" w:type="dxa"/>
            <w:gridSpan w:val="2"/>
          </w:tcPr>
          <w:p w14:paraId="38521463" w14:textId="77777777" w:rsidR="00BD6DD4" w:rsidRPr="001619D5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19D5">
              <w:rPr>
                <w:rFonts w:cs="Arial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850" w:type="dxa"/>
          </w:tcPr>
          <w:p w14:paraId="3FE4E02C" w14:textId="77777777" w:rsidR="00BD6DD4" w:rsidRPr="001619D5" w:rsidRDefault="00BD6DD4" w:rsidP="00A42544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19D5">
              <w:rPr>
                <w:rFonts w:cs="Arial"/>
                <w:i/>
                <w:iCs/>
                <w:sz w:val="18"/>
                <w:szCs w:val="18"/>
              </w:rPr>
              <w:t>No</w:t>
            </w:r>
          </w:p>
        </w:tc>
      </w:tr>
      <w:tr w:rsidR="00BD6DD4" w14:paraId="4A0F8EE5" w14:textId="77777777" w:rsidTr="00A42544">
        <w:trPr>
          <w:trHeight w:val="284"/>
        </w:trPr>
        <w:tc>
          <w:tcPr>
            <w:tcW w:w="13745" w:type="dxa"/>
            <w:gridSpan w:val="7"/>
          </w:tcPr>
          <w:p w14:paraId="1938B044" w14:textId="77777777" w:rsidR="00BD6DD4" w:rsidRDefault="00BD6DD4" w:rsidP="00A42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 xml:space="preserve"> please enter:</w:t>
            </w:r>
          </w:p>
          <w:p w14:paraId="2ECED980" w14:textId="77777777" w:rsidR="00BD6DD4" w:rsidRDefault="00BD6DD4" w:rsidP="00A4254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Name:</w:t>
            </w:r>
          </w:p>
          <w:p w14:paraId="507AD133" w14:textId="77777777" w:rsidR="00BD6DD4" w:rsidRDefault="00BD6DD4" w:rsidP="00A4254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School Name:</w:t>
            </w:r>
          </w:p>
          <w:p w14:paraId="12B8793B" w14:textId="77777777" w:rsidR="00BD6DD4" w:rsidRPr="001619D5" w:rsidRDefault="00BD6DD4" w:rsidP="00A42544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Job Title:</w:t>
            </w:r>
          </w:p>
        </w:tc>
      </w:tr>
    </w:tbl>
    <w:p w14:paraId="7C841F45" w14:textId="34835F19" w:rsidR="00C105D8" w:rsidRPr="001619D5" w:rsidRDefault="00C105D8" w:rsidP="00BA0646">
      <w:pPr>
        <w:pStyle w:val="NoSpacing"/>
        <w:jc w:val="left"/>
        <w:rPr>
          <w:u w:val="single"/>
        </w:rPr>
      </w:pPr>
    </w:p>
    <w:p w14:paraId="4A0FF778" w14:textId="68D7ADEB" w:rsidR="00BD54CB" w:rsidRPr="001619D5" w:rsidRDefault="001619D5" w:rsidP="004319DE">
      <w:pPr>
        <w:rPr>
          <w:shd w:val="clear" w:color="auto" w:fill="FFFFFF"/>
        </w:rPr>
      </w:pPr>
      <w:r>
        <w:rPr>
          <w:shd w:val="clear" w:color="auto" w:fill="FFFFFF"/>
        </w:rPr>
        <w:t xml:space="preserve">Please let us know if </w:t>
      </w:r>
      <w:r w:rsidRPr="008D5783">
        <w:rPr>
          <w:shd w:val="clear" w:color="auto" w:fill="FFFFFF"/>
        </w:rPr>
        <w:t>any of the children talk</w:t>
      </w:r>
      <w:r>
        <w:rPr>
          <w:shd w:val="clear" w:color="auto" w:fill="FFFFFF"/>
        </w:rPr>
        <w:t>ed</w:t>
      </w:r>
      <w:r w:rsidRPr="008D5783">
        <w:rPr>
          <w:shd w:val="clear" w:color="auto" w:fill="FFFFFF"/>
        </w:rPr>
        <w:t xml:space="preserve"> about the session or about what job they might want to do when they get older after the session? If so, what did they say?</w:t>
      </w:r>
    </w:p>
    <w:sectPr w:rsidR="00BD54CB" w:rsidRPr="001619D5" w:rsidSect="00081E8A">
      <w:headerReference w:type="default" r:id="rId10"/>
      <w:pgSz w:w="16840" w:h="11900" w:orient="landscape"/>
      <w:pgMar w:top="1006" w:right="1440" w:bottom="10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174B1" w14:textId="77777777" w:rsidR="00BA0646" w:rsidRDefault="00BA0646" w:rsidP="00BA0646">
      <w:pPr>
        <w:spacing w:before="0" w:after="0"/>
      </w:pPr>
      <w:r>
        <w:separator/>
      </w:r>
    </w:p>
  </w:endnote>
  <w:endnote w:type="continuationSeparator" w:id="0">
    <w:p w14:paraId="7AAFB03F" w14:textId="77777777" w:rsidR="00BA0646" w:rsidRDefault="00BA0646" w:rsidP="00BA06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B9BFE" w14:textId="77777777" w:rsidR="00BA0646" w:rsidRDefault="00BA0646" w:rsidP="00BA0646">
      <w:pPr>
        <w:spacing w:before="0" w:after="0"/>
      </w:pPr>
      <w:r>
        <w:separator/>
      </w:r>
    </w:p>
  </w:footnote>
  <w:footnote w:type="continuationSeparator" w:id="0">
    <w:p w14:paraId="29C94D5F" w14:textId="77777777" w:rsidR="00BA0646" w:rsidRDefault="00BA0646" w:rsidP="00BA06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DD5D" w14:textId="5065F968" w:rsidR="00BA0646" w:rsidRDefault="00F436C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8039A5C" wp14:editId="3D1EF781">
          <wp:simplePos x="0" y="0"/>
          <wp:positionH relativeFrom="margin">
            <wp:posOffset>5788660</wp:posOffset>
          </wp:positionH>
          <wp:positionV relativeFrom="paragraph">
            <wp:posOffset>-354330</wp:posOffset>
          </wp:positionV>
          <wp:extent cx="3192780" cy="444500"/>
          <wp:effectExtent l="0" t="0" r="7620" b="0"/>
          <wp:wrapThrough wrapText="bothSides">
            <wp:wrapPolygon edited="0">
              <wp:start x="129" y="0"/>
              <wp:lineTo x="0" y="7406"/>
              <wp:lineTo x="0" y="20366"/>
              <wp:lineTo x="21523" y="20366"/>
              <wp:lineTo x="21523" y="926"/>
              <wp:lineTo x="10053" y="0"/>
              <wp:lineTo x="129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46">
      <w:rPr>
        <w:u w:val="single"/>
      </w:rPr>
      <w:t>Feedback</w:t>
    </w:r>
    <w:r w:rsidR="00BA0646" w:rsidRPr="00406392">
      <w:rPr>
        <w:u w:val="single"/>
      </w:rPr>
      <w:t xml:space="preserve"> form</w:t>
    </w:r>
    <w:r w:rsidR="00BA0646" w:rsidRPr="001619D5">
      <w:t xml:space="preserve"> </w:t>
    </w:r>
    <w:r>
      <w:t>– Primary school workshops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48A"/>
    <w:multiLevelType w:val="multilevel"/>
    <w:tmpl w:val="6A6AF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A1DCE"/>
    <w:multiLevelType w:val="multilevel"/>
    <w:tmpl w:val="41605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D0F8A"/>
    <w:multiLevelType w:val="multilevel"/>
    <w:tmpl w:val="5CFCC64E"/>
    <w:lvl w:ilvl="0">
      <w:start w:val="1"/>
      <w:numFmt w:val="non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627288"/>
    <w:multiLevelType w:val="hybridMultilevel"/>
    <w:tmpl w:val="475CE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73A5"/>
    <w:multiLevelType w:val="multilevel"/>
    <w:tmpl w:val="692E8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2A25F1"/>
    <w:multiLevelType w:val="hybridMultilevel"/>
    <w:tmpl w:val="4052182E"/>
    <w:lvl w:ilvl="0" w:tplc="1DAE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5A2"/>
    <w:multiLevelType w:val="hybridMultilevel"/>
    <w:tmpl w:val="77DCC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B5C2C"/>
    <w:multiLevelType w:val="multilevel"/>
    <w:tmpl w:val="68ACE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0A30EE"/>
    <w:multiLevelType w:val="hybridMultilevel"/>
    <w:tmpl w:val="99189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D3A6D"/>
    <w:multiLevelType w:val="multilevel"/>
    <w:tmpl w:val="A3A44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807352"/>
    <w:multiLevelType w:val="multilevel"/>
    <w:tmpl w:val="09D0E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B3C3A"/>
    <w:multiLevelType w:val="hybridMultilevel"/>
    <w:tmpl w:val="8974C498"/>
    <w:lvl w:ilvl="0" w:tplc="547EF9B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652FC3"/>
    <w:multiLevelType w:val="multilevel"/>
    <w:tmpl w:val="A1FE22B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38E3182"/>
    <w:multiLevelType w:val="multilevel"/>
    <w:tmpl w:val="5E52D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D50786"/>
    <w:multiLevelType w:val="multilevel"/>
    <w:tmpl w:val="55341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8156B3"/>
    <w:multiLevelType w:val="multilevel"/>
    <w:tmpl w:val="D1BA42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5B620A6"/>
    <w:multiLevelType w:val="hybridMultilevel"/>
    <w:tmpl w:val="686EA080"/>
    <w:lvl w:ilvl="0" w:tplc="F9D2AAE4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1448"/>
    <w:multiLevelType w:val="multilevel"/>
    <w:tmpl w:val="D764C59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CFB6CC7"/>
    <w:multiLevelType w:val="multilevel"/>
    <w:tmpl w:val="E3606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82C76"/>
    <w:multiLevelType w:val="multilevel"/>
    <w:tmpl w:val="41C44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114F99"/>
    <w:multiLevelType w:val="multilevel"/>
    <w:tmpl w:val="B3E6F752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A271AC3"/>
    <w:multiLevelType w:val="hybridMultilevel"/>
    <w:tmpl w:val="555C353A"/>
    <w:lvl w:ilvl="0" w:tplc="7EC6F874">
      <w:start w:val="1"/>
      <w:numFmt w:val="decimal"/>
      <w:lvlText w:val="Appendix %1"/>
      <w:lvlJc w:val="left"/>
      <w:pPr>
        <w:ind w:left="0" w:firstLine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6C3"/>
    <w:multiLevelType w:val="hybridMultilevel"/>
    <w:tmpl w:val="E6AE4830"/>
    <w:lvl w:ilvl="0" w:tplc="C6AE9C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14CB"/>
    <w:multiLevelType w:val="multilevel"/>
    <w:tmpl w:val="C406A49E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91917A8"/>
    <w:multiLevelType w:val="multilevel"/>
    <w:tmpl w:val="8E5A9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3438200">
    <w:abstractNumId w:val="11"/>
  </w:num>
  <w:num w:numId="2" w16cid:durableId="1998680835">
    <w:abstractNumId w:val="10"/>
  </w:num>
  <w:num w:numId="3" w16cid:durableId="1606570215">
    <w:abstractNumId w:val="18"/>
  </w:num>
  <w:num w:numId="4" w16cid:durableId="2021005629">
    <w:abstractNumId w:val="19"/>
  </w:num>
  <w:num w:numId="5" w16cid:durableId="942956995">
    <w:abstractNumId w:val="19"/>
  </w:num>
  <w:num w:numId="6" w16cid:durableId="557669802">
    <w:abstractNumId w:val="19"/>
  </w:num>
  <w:num w:numId="7" w16cid:durableId="1263034024">
    <w:abstractNumId w:val="19"/>
  </w:num>
  <w:num w:numId="8" w16cid:durableId="948464608">
    <w:abstractNumId w:val="7"/>
  </w:num>
  <w:num w:numId="9" w16cid:durableId="1165706515">
    <w:abstractNumId w:val="2"/>
  </w:num>
  <w:num w:numId="10" w16cid:durableId="974020314">
    <w:abstractNumId w:val="2"/>
  </w:num>
  <w:num w:numId="11" w16cid:durableId="955066579">
    <w:abstractNumId w:val="23"/>
  </w:num>
  <w:num w:numId="12" w16cid:durableId="557546617">
    <w:abstractNumId w:val="23"/>
  </w:num>
  <w:num w:numId="13" w16cid:durableId="1016493668">
    <w:abstractNumId w:val="23"/>
  </w:num>
  <w:num w:numId="14" w16cid:durableId="1802265966">
    <w:abstractNumId w:val="23"/>
  </w:num>
  <w:num w:numId="15" w16cid:durableId="1088619969">
    <w:abstractNumId w:val="12"/>
  </w:num>
  <w:num w:numId="16" w16cid:durableId="819351442">
    <w:abstractNumId w:val="21"/>
  </w:num>
  <w:num w:numId="17" w16cid:durableId="1256942359">
    <w:abstractNumId w:val="4"/>
  </w:num>
  <w:num w:numId="18" w16cid:durableId="1184317449">
    <w:abstractNumId w:val="16"/>
  </w:num>
  <w:num w:numId="19" w16cid:durableId="580676107">
    <w:abstractNumId w:val="9"/>
  </w:num>
  <w:num w:numId="20" w16cid:durableId="2082366053">
    <w:abstractNumId w:val="20"/>
  </w:num>
  <w:num w:numId="21" w16cid:durableId="1116295391">
    <w:abstractNumId w:val="9"/>
  </w:num>
  <w:num w:numId="22" w16cid:durableId="1281567094">
    <w:abstractNumId w:val="20"/>
  </w:num>
  <w:num w:numId="23" w16cid:durableId="1822308962">
    <w:abstractNumId w:val="20"/>
  </w:num>
  <w:num w:numId="24" w16cid:durableId="34739693">
    <w:abstractNumId w:val="4"/>
  </w:num>
  <w:num w:numId="25" w16cid:durableId="1642419413">
    <w:abstractNumId w:val="13"/>
  </w:num>
  <w:num w:numId="26" w16cid:durableId="1079517877">
    <w:abstractNumId w:val="0"/>
  </w:num>
  <w:num w:numId="27" w16cid:durableId="13578692">
    <w:abstractNumId w:val="14"/>
  </w:num>
  <w:num w:numId="28" w16cid:durableId="440495864">
    <w:abstractNumId w:val="14"/>
  </w:num>
  <w:num w:numId="29" w16cid:durableId="1218475015">
    <w:abstractNumId w:val="14"/>
  </w:num>
  <w:num w:numId="30" w16cid:durableId="818614687">
    <w:abstractNumId w:val="4"/>
  </w:num>
  <w:num w:numId="31" w16cid:durableId="782647730">
    <w:abstractNumId w:val="24"/>
  </w:num>
  <w:num w:numId="32" w16cid:durableId="868033242">
    <w:abstractNumId w:val="17"/>
  </w:num>
  <w:num w:numId="33" w16cid:durableId="887568823">
    <w:abstractNumId w:val="1"/>
  </w:num>
  <w:num w:numId="34" w16cid:durableId="682560681">
    <w:abstractNumId w:val="15"/>
  </w:num>
  <w:num w:numId="35" w16cid:durableId="1679581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774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0669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2817258">
    <w:abstractNumId w:val="5"/>
  </w:num>
  <w:num w:numId="39" w16cid:durableId="1293555893">
    <w:abstractNumId w:val="6"/>
  </w:num>
  <w:num w:numId="40" w16cid:durableId="669990942">
    <w:abstractNumId w:val="3"/>
  </w:num>
  <w:num w:numId="41" w16cid:durableId="483087902">
    <w:abstractNumId w:val="22"/>
  </w:num>
  <w:num w:numId="42" w16cid:durableId="150878138">
    <w:abstractNumId w:val="8"/>
  </w:num>
  <w:num w:numId="43" w16cid:durableId="1450592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9"/>
    <w:rsid w:val="00081BAC"/>
    <w:rsid w:val="00081E8A"/>
    <w:rsid w:val="00103606"/>
    <w:rsid w:val="001435C1"/>
    <w:rsid w:val="00146659"/>
    <w:rsid w:val="001619D5"/>
    <w:rsid w:val="001A25CA"/>
    <w:rsid w:val="001F4A7F"/>
    <w:rsid w:val="00242D1F"/>
    <w:rsid w:val="00293084"/>
    <w:rsid w:val="00316BF9"/>
    <w:rsid w:val="00323966"/>
    <w:rsid w:val="00344181"/>
    <w:rsid w:val="003465CA"/>
    <w:rsid w:val="003F7820"/>
    <w:rsid w:val="00406392"/>
    <w:rsid w:val="00431690"/>
    <w:rsid w:val="004319DE"/>
    <w:rsid w:val="004B48AC"/>
    <w:rsid w:val="00526813"/>
    <w:rsid w:val="00562D0F"/>
    <w:rsid w:val="005C5AA3"/>
    <w:rsid w:val="005E47EE"/>
    <w:rsid w:val="005E7670"/>
    <w:rsid w:val="00632622"/>
    <w:rsid w:val="00633030"/>
    <w:rsid w:val="00655D48"/>
    <w:rsid w:val="00665050"/>
    <w:rsid w:val="00701625"/>
    <w:rsid w:val="007138D5"/>
    <w:rsid w:val="00714E4B"/>
    <w:rsid w:val="007D2AD9"/>
    <w:rsid w:val="0081099A"/>
    <w:rsid w:val="0083733F"/>
    <w:rsid w:val="00840758"/>
    <w:rsid w:val="0085512D"/>
    <w:rsid w:val="008879E7"/>
    <w:rsid w:val="008D2CA4"/>
    <w:rsid w:val="008D5783"/>
    <w:rsid w:val="008D5789"/>
    <w:rsid w:val="00963346"/>
    <w:rsid w:val="009A1B2B"/>
    <w:rsid w:val="009C769D"/>
    <w:rsid w:val="00A24533"/>
    <w:rsid w:val="00A33889"/>
    <w:rsid w:val="00AB7AC1"/>
    <w:rsid w:val="00B07846"/>
    <w:rsid w:val="00B46545"/>
    <w:rsid w:val="00BA0646"/>
    <w:rsid w:val="00BD28BB"/>
    <w:rsid w:val="00BD54CB"/>
    <w:rsid w:val="00BD6DD4"/>
    <w:rsid w:val="00BF00D5"/>
    <w:rsid w:val="00BF0AB7"/>
    <w:rsid w:val="00BF1960"/>
    <w:rsid w:val="00C105D8"/>
    <w:rsid w:val="00CB0EFB"/>
    <w:rsid w:val="00CE6320"/>
    <w:rsid w:val="00D83C59"/>
    <w:rsid w:val="00DA5B57"/>
    <w:rsid w:val="00EA20FD"/>
    <w:rsid w:val="00EE1E00"/>
    <w:rsid w:val="00F436C4"/>
    <w:rsid w:val="00FB7A9F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7A75"/>
  <w15:chartTrackingRefBased/>
  <w15:docId w15:val="{5D7868DC-0805-7B4C-94C4-ECC5F61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A4"/>
    <w:pPr>
      <w:spacing w:before="120" w:after="120"/>
    </w:pPr>
    <w:rPr>
      <w:rFonts w:ascii="Arial" w:hAnsi="Arial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2CA4"/>
    <w:pPr>
      <w:keepNext/>
      <w:keepLines/>
      <w:numPr>
        <w:numId w:val="34"/>
      </w:numPr>
      <w:spacing w:before="240"/>
      <w:ind w:left="360" w:hanging="360"/>
      <w:outlineLvl w:val="0"/>
    </w:pPr>
    <w:rPr>
      <w:rFonts w:eastAsia="Arial" w:cstheme="minorHAnsi"/>
      <w:b/>
      <w:color w:val="002060"/>
      <w:kern w:val="2"/>
      <w:sz w:val="36"/>
      <w:szCs w:val="32"/>
      <w:u w:val="single"/>
      <w:shd w:val="clear" w:color="auto" w:fill="FFFFFF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2CA4"/>
    <w:pPr>
      <w:keepNext/>
      <w:keepLines/>
      <w:numPr>
        <w:ilvl w:val="1"/>
        <w:numId w:val="35"/>
      </w:numPr>
      <w:ind w:left="720"/>
      <w:outlineLvl w:val="1"/>
    </w:pPr>
    <w:rPr>
      <w:rFonts w:cs="Arial"/>
      <w:b/>
      <w:bCs/>
      <w:color w:val="002060"/>
      <w:kern w:val="2"/>
      <w:sz w:val="28"/>
      <w:szCs w:val="28"/>
      <w:u w:val="single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2CA4"/>
    <w:pPr>
      <w:keepNext/>
      <w:keepLines/>
      <w:numPr>
        <w:ilvl w:val="2"/>
        <w:numId w:val="36"/>
      </w:numPr>
      <w:outlineLvl w:val="2"/>
    </w:pPr>
    <w:rPr>
      <w:rFonts w:cs="Times New Roman (Headings CS)"/>
      <w:b/>
      <w:i/>
      <w:color w:val="002060"/>
      <w:kern w:val="2"/>
      <w:szCs w:val="32"/>
      <w:u w:val="single"/>
      <w:lang w:eastAsia="en-US"/>
      <w14:ligatures w14:val="standardContextual"/>
    </w:rPr>
  </w:style>
  <w:style w:type="paragraph" w:styleId="Heading4">
    <w:name w:val="heading 4"/>
    <w:aliases w:val="Appendix Heading"/>
    <w:basedOn w:val="Normal"/>
    <w:next w:val="Normal"/>
    <w:link w:val="Heading4Char"/>
    <w:autoRedefine/>
    <w:uiPriority w:val="9"/>
    <w:unhideWhenUsed/>
    <w:qFormat/>
    <w:rsid w:val="008D2CA4"/>
    <w:pPr>
      <w:keepNext/>
      <w:keepLines/>
      <w:tabs>
        <w:tab w:val="num" w:pos="720"/>
      </w:tabs>
      <w:spacing w:before="40"/>
      <w:ind w:left="720" w:hanging="720"/>
      <w:outlineLvl w:val="3"/>
    </w:pPr>
    <w:rPr>
      <w:rFonts w:eastAsiaTheme="majorEastAsia" w:cs="Times New Roman (Headings CS)"/>
      <w:b/>
      <w:i/>
      <w:iCs/>
      <w:color w:val="002060"/>
      <w:sz w:val="32"/>
      <w:u w:val="single"/>
    </w:rPr>
  </w:style>
  <w:style w:type="paragraph" w:styleId="Heading5">
    <w:name w:val="heading 5"/>
    <w:aliases w:val="Appendix Heading 2"/>
    <w:basedOn w:val="Normal"/>
    <w:next w:val="Normal"/>
    <w:link w:val="Heading5Char"/>
    <w:autoRedefine/>
    <w:uiPriority w:val="9"/>
    <w:unhideWhenUsed/>
    <w:qFormat/>
    <w:rsid w:val="008D2CA4"/>
    <w:pPr>
      <w:keepNext/>
      <w:keepLines/>
      <w:outlineLvl w:val="4"/>
    </w:pPr>
    <w:rPr>
      <w:rFonts w:eastAsiaTheme="majorEastAsia" w:cstheme="majorBidi"/>
      <w:b/>
      <w:i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A4"/>
    <w:rPr>
      <w:rFonts w:ascii="Arial" w:eastAsia="Arial" w:hAnsi="Arial" w:cstheme="minorHAnsi"/>
      <w:b/>
      <w:color w:val="002060"/>
      <w:sz w:val="36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2CA4"/>
    <w:rPr>
      <w:rFonts w:ascii="Arial" w:hAnsi="Arial" w:cs="Arial"/>
      <w:b/>
      <w:bCs/>
      <w:color w:val="002060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2CA4"/>
    <w:rPr>
      <w:rFonts w:ascii="Arial" w:hAnsi="Arial" w:cs="Times New Roman (Headings CS)"/>
      <w:b/>
      <w:i/>
      <w:color w:val="002060"/>
      <w:sz w:val="20"/>
      <w:szCs w:val="32"/>
      <w:u w:val="single"/>
    </w:rPr>
  </w:style>
  <w:style w:type="paragraph" w:styleId="NoSpacing">
    <w:name w:val="No Spacing"/>
    <w:aliases w:val="6 pt after"/>
    <w:autoRedefine/>
    <w:uiPriority w:val="1"/>
    <w:qFormat/>
    <w:rsid w:val="00A24533"/>
    <w:pPr>
      <w:spacing w:after="120"/>
      <w:jc w:val="center"/>
    </w:pPr>
    <w:rPr>
      <w:sz w:val="22"/>
    </w:rPr>
  </w:style>
  <w:style w:type="paragraph" w:styleId="Title">
    <w:name w:val="Title"/>
    <w:aliases w:val="Table Heading"/>
    <w:basedOn w:val="Normal"/>
    <w:next w:val="Normal"/>
    <w:link w:val="TitleChar"/>
    <w:autoRedefine/>
    <w:uiPriority w:val="10"/>
    <w:qFormat/>
    <w:rsid w:val="007138D5"/>
    <w:pPr>
      <w:contextualSpacing/>
    </w:pPr>
    <w:rPr>
      <w:rFonts w:eastAsiaTheme="majorEastAsia" w:cs="Times New Roman (Headings CS)"/>
      <w:b/>
      <w:i/>
      <w:color w:val="002060"/>
      <w:kern w:val="28"/>
      <w:szCs w:val="56"/>
      <w:u w:val="single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7138D5"/>
    <w:rPr>
      <w:rFonts w:ascii="Arial" w:eastAsiaTheme="majorEastAsia" w:hAnsi="Arial" w:cs="Times New Roman (Headings CS)"/>
      <w:b/>
      <w:i/>
      <w:color w:val="002060"/>
      <w:kern w:val="28"/>
      <w:sz w:val="20"/>
      <w:szCs w:val="56"/>
      <w:u w:val="single"/>
    </w:rPr>
  </w:style>
  <w:style w:type="paragraph" w:styleId="Subtitle">
    <w:name w:val="Subtitle"/>
    <w:aliases w:val="Figure Heading"/>
    <w:basedOn w:val="Normal"/>
    <w:next w:val="Normal"/>
    <w:link w:val="SubtitleChar"/>
    <w:autoRedefine/>
    <w:uiPriority w:val="11"/>
    <w:qFormat/>
    <w:rsid w:val="007138D5"/>
    <w:pPr>
      <w:numPr>
        <w:ilvl w:val="1"/>
      </w:numPr>
      <w:spacing w:after="160"/>
    </w:pPr>
    <w:rPr>
      <w:rFonts w:eastAsiaTheme="minorEastAsia" w:cs="Times New Roman (Body CS)"/>
      <w:b/>
      <w:bCs/>
      <w:i/>
      <w:iCs/>
      <w:color w:val="002060"/>
      <w:szCs w:val="22"/>
      <w:u w:val="single"/>
    </w:rPr>
  </w:style>
  <w:style w:type="character" w:customStyle="1" w:styleId="SubtitleChar">
    <w:name w:val="Subtitle Char"/>
    <w:aliases w:val="Figure Heading Char"/>
    <w:basedOn w:val="DefaultParagraphFont"/>
    <w:link w:val="Subtitle"/>
    <w:uiPriority w:val="11"/>
    <w:rsid w:val="007138D5"/>
    <w:rPr>
      <w:rFonts w:ascii="Arial" w:eastAsiaTheme="minorEastAsia" w:hAnsi="Arial" w:cs="Times New Roman (Body CS)"/>
      <w:b/>
      <w:bCs/>
      <w:i/>
      <w:iCs/>
      <w:color w:val="002060"/>
      <w:sz w:val="20"/>
      <w:szCs w:val="22"/>
      <w:u w:val="single"/>
      <w:lang w:eastAsia="en-GB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3733F"/>
    <w:pPr>
      <w:spacing w:after="240"/>
      <w:jc w:val="center"/>
    </w:pPr>
    <w:rPr>
      <w:rFonts w:eastAsiaTheme="minorHAnsi"/>
      <w:i/>
      <w:color w:val="0070C0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83733F"/>
    <w:rPr>
      <w:rFonts w:ascii="Arial" w:hAnsi="Arial" w:cs="Times New Roman"/>
      <w:i/>
      <w:color w:val="0070C0"/>
      <w:sz w:val="20"/>
      <w:lang w:eastAsia="en-GB"/>
    </w:rPr>
  </w:style>
  <w:style w:type="paragraph" w:styleId="ListParagraph">
    <w:name w:val="List Paragraph"/>
    <w:aliases w:val="Bullets"/>
    <w:basedOn w:val="Normal"/>
    <w:autoRedefine/>
    <w:uiPriority w:val="34"/>
    <w:qFormat/>
    <w:rsid w:val="00406392"/>
    <w:pPr>
      <w:numPr>
        <w:numId w:val="41"/>
      </w:numPr>
      <w:tabs>
        <w:tab w:val="left" w:pos="886"/>
      </w:tabs>
      <w:contextualSpacing/>
    </w:pPr>
    <w:rPr>
      <w:shd w:val="clear" w:color="auto" w:fill="FFFFFF"/>
    </w:rPr>
  </w:style>
  <w:style w:type="character" w:customStyle="1" w:styleId="Heading4Char">
    <w:name w:val="Heading 4 Char"/>
    <w:aliases w:val="Appendix Heading Char"/>
    <w:basedOn w:val="DefaultParagraphFont"/>
    <w:link w:val="Heading4"/>
    <w:uiPriority w:val="9"/>
    <w:rsid w:val="008D2CA4"/>
    <w:rPr>
      <w:rFonts w:ascii="Arial" w:eastAsiaTheme="majorEastAsia" w:hAnsi="Arial" w:cs="Times New Roman (Headings CS)"/>
      <w:b/>
      <w:i/>
      <w:iCs/>
      <w:color w:val="002060"/>
      <w:kern w:val="0"/>
      <w:sz w:val="32"/>
      <w:u w:val="single"/>
      <w:lang w:eastAsia="en-GB"/>
      <w14:ligatures w14:val="none"/>
    </w:rPr>
  </w:style>
  <w:style w:type="character" w:customStyle="1" w:styleId="Heading5Char">
    <w:name w:val="Heading 5 Char"/>
    <w:aliases w:val="Appendix Heading 2 Char"/>
    <w:basedOn w:val="DefaultParagraphFont"/>
    <w:link w:val="Heading5"/>
    <w:uiPriority w:val="9"/>
    <w:rsid w:val="008D2CA4"/>
    <w:rPr>
      <w:rFonts w:ascii="Arial" w:eastAsiaTheme="majorEastAsia" w:hAnsi="Arial" w:cstheme="majorBidi"/>
      <w:b/>
      <w:i/>
      <w:color w:val="002060"/>
      <w:sz w:val="20"/>
      <w:lang w:eastAsia="en-GB"/>
    </w:rPr>
  </w:style>
  <w:style w:type="table" w:styleId="TableGrid">
    <w:name w:val="Table Grid"/>
    <w:basedOn w:val="TableNormal"/>
    <w:uiPriority w:val="39"/>
    <w:rsid w:val="0040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64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0646"/>
    <w:rPr>
      <w:rFonts w:ascii="Arial" w:hAnsi="Arial" w:cs="Times New Roman"/>
      <w:kern w:val="0"/>
      <w:sz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5" ma:contentTypeDescription="Create a new document." ma:contentTypeScope="" ma:versionID="98d66974d0a9c586af6f8ebbff532793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bf95cbee28312a4803fe0d513bc17856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424162-76b6-4836-bea4-80bdcfa0f9db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265C3-850B-4BE1-9040-D263A75E9422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2.xml><?xml version="1.0" encoding="utf-8"?>
<ds:datastoreItem xmlns:ds="http://schemas.openxmlformats.org/officeDocument/2006/customXml" ds:itemID="{1D10472B-84A9-4B43-8135-D0F47C23EA7A}"/>
</file>

<file path=customXml/itemProps3.xml><?xml version="1.0" encoding="utf-8"?>
<ds:datastoreItem xmlns:ds="http://schemas.openxmlformats.org/officeDocument/2006/customXml" ds:itemID="{59B62249-DED1-46EA-94C4-C99AFAA9E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2</cp:revision>
  <dcterms:created xsi:type="dcterms:W3CDTF">2024-08-15T08:19:00Z</dcterms:created>
  <dcterms:modified xsi:type="dcterms:W3CDTF">2024-08-15T08:19:00Z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