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4C9A69" w14:textId="4FA3DC15" w:rsidR="00AB38D1" w:rsidRDefault="00AB38D1" w:rsidP="00AB38D1">
      <w:pPr>
        <w:pStyle w:val="Title"/>
        <w:ind w:right="-613"/>
        <w:rPr>
          <w:rFonts w:ascii="Arial" w:eastAsia="Arial" w:hAnsi="Arial" w:cs="Arial"/>
          <w:noProof/>
          <w:sz w:val="22"/>
          <w:szCs w:val="22"/>
        </w:rPr>
      </w:pPr>
      <w:r>
        <w:rPr>
          <w:rFonts w:ascii="Arial" w:eastAsia="Arial" w:hAnsi="Arial" w:cs="Arial"/>
          <w:noProof/>
          <w:sz w:val="22"/>
          <w:szCs w:val="22"/>
          <w:highlight w:val="white"/>
          <w:lang w:eastAsia="en-GB"/>
        </w:rPr>
        <w:drawing>
          <wp:anchor distT="0" distB="0" distL="114300" distR="114300" simplePos="0" relativeHeight="251661312" behindDoc="0" locked="0" layoutInCell="1" allowOverlap="1" wp14:anchorId="663E9C01" wp14:editId="211F30E3">
            <wp:simplePos x="0" y="0"/>
            <wp:positionH relativeFrom="column">
              <wp:posOffset>5772266</wp:posOffset>
            </wp:positionH>
            <wp:positionV relativeFrom="paragraph">
              <wp:posOffset>-123709</wp:posOffset>
            </wp:positionV>
            <wp:extent cx="818515" cy="818515"/>
            <wp:effectExtent l="0" t="0" r="0" b="0"/>
            <wp:wrapNone/>
            <wp:docPr id="1912226543" name="Picture 5" descr="A yellow circle with a light bulb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226543" name="Picture 5" descr="A yellow circle with a light bulb in i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18515" cy="8185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Black" w:eastAsia="Arial Black" w:hAnsi="Arial Black" w:cs="Arial Black"/>
          <w:color w:val="FF0000"/>
          <w:sz w:val="40"/>
          <w:szCs w:val="40"/>
        </w:rPr>
        <w:t xml:space="preserve">WORKSHEET: Marketing plan template </w:t>
      </w:r>
      <w:r>
        <w:rPr>
          <w:rFonts w:ascii="Arial Black" w:eastAsia="Arial Black" w:hAnsi="Arial Black" w:cs="Arial Black"/>
          <w:color w:val="FF0000"/>
          <w:sz w:val="40"/>
          <w:szCs w:val="40"/>
        </w:rPr>
        <w:br/>
      </w:r>
      <w:r>
        <w:rPr>
          <w:rFonts w:ascii="Arial Black" w:eastAsia="Arial Black" w:hAnsi="Arial Black" w:cs="Arial Black"/>
          <w:color w:val="FF0000"/>
          <w:sz w:val="22"/>
          <w:szCs w:val="22"/>
        </w:rPr>
        <w:t>(once completed this is submitted as a Week 9 report)</w:t>
      </w:r>
      <w:r w:rsidRPr="00EA73EB">
        <w:rPr>
          <w:rFonts w:ascii="Arial" w:eastAsia="Arial" w:hAnsi="Arial" w:cs="Arial"/>
          <w:noProof/>
          <w:sz w:val="22"/>
          <w:szCs w:val="22"/>
          <w:highlight w:val="white"/>
        </w:rPr>
        <w:t xml:space="preserve"> </w:t>
      </w:r>
    </w:p>
    <w:p w14:paraId="4B0F32DD" w14:textId="77777777" w:rsidR="00AB38D1" w:rsidRPr="00AB38D1" w:rsidRDefault="00AB38D1" w:rsidP="00AB38D1">
      <w:pPr>
        <w:rPr>
          <w:lang w:eastAsia="en-US"/>
        </w:rPr>
      </w:pPr>
    </w:p>
    <w:tbl>
      <w:tblPr>
        <w:tblStyle w:val="TableGrid"/>
        <w:tblW w:w="0" w:type="auto"/>
        <w:tblBorders>
          <w:top w:val="single" w:sz="36" w:space="0" w:color="1E2C6A"/>
          <w:left w:val="single" w:sz="36" w:space="0" w:color="1E2C6A"/>
          <w:bottom w:val="single" w:sz="36" w:space="0" w:color="1E2C6A"/>
          <w:right w:val="single" w:sz="36" w:space="0" w:color="1E2C6A"/>
          <w:insideH w:val="single" w:sz="36" w:space="0" w:color="1E2C6A"/>
          <w:insideV w:val="single" w:sz="36" w:space="0" w:color="1E2C6A"/>
        </w:tblBorders>
        <w:tblLook w:val="04A0" w:firstRow="1" w:lastRow="0" w:firstColumn="1" w:lastColumn="0" w:noHBand="0" w:noVBand="1"/>
      </w:tblPr>
      <w:tblGrid>
        <w:gridCol w:w="10060"/>
      </w:tblGrid>
      <w:tr w:rsidR="00AB38D1" w14:paraId="27F37C1F" w14:textId="77777777" w:rsidTr="00FD41FD">
        <w:tc>
          <w:tcPr>
            <w:tcW w:w="10060" w:type="dxa"/>
          </w:tcPr>
          <w:p w14:paraId="1FCC5FF9" w14:textId="77777777" w:rsidR="00AB38D1" w:rsidRPr="00B20931" w:rsidRDefault="00AB38D1" w:rsidP="00FD41FD">
            <w:pPr>
              <w:spacing w:line="258" w:lineRule="auto"/>
              <w:textDirection w:val="btLr"/>
              <w:rPr>
                <w:sz w:val="20"/>
                <w:szCs w:val="20"/>
              </w:rPr>
            </w:pPr>
            <w:r w:rsidRPr="00B20931">
              <w:rPr>
                <w:rFonts w:ascii="Arial" w:eastAsia="Arial" w:hAnsi="Arial" w:cs="Arial"/>
                <w:b/>
                <w:color w:val="002060"/>
                <w:sz w:val="20"/>
                <w:szCs w:val="20"/>
              </w:rPr>
              <w:t xml:space="preserve">If we need to tell someone about our social enterprise and </w:t>
            </w:r>
            <w:proofErr w:type="spellStart"/>
            <w:proofErr w:type="gramStart"/>
            <w:r w:rsidRPr="00B20931">
              <w:rPr>
                <w:rFonts w:ascii="Arial" w:eastAsia="Arial" w:hAnsi="Arial" w:cs="Arial"/>
                <w:b/>
                <w:color w:val="002060"/>
                <w:sz w:val="20"/>
                <w:szCs w:val="20"/>
              </w:rPr>
              <w:t>it’s</w:t>
            </w:r>
            <w:proofErr w:type="spellEnd"/>
            <w:proofErr w:type="gramEnd"/>
            <w:r w:rsidRPr="00B20931">
              <w:rPr>
                <w:rFonts w:ascii="Arial" w:eastAsia="Arial" w:hAnsi="Arial" w:cs="Arial"/>
                <w:b/>
                <w:color w:val="002060"/>
                <w:sz w:val="20"/>
                <w:szCs w:val="20"/>
              </w:rPr>
              <w:t xml:space="preserve"> </w:t>
            </w:r>
            <w:r w:rsidRPr="00B20931">
              <w:rPr>
                <w:rFonts w:ascii="Arial" w:eastAsia="Arial" w:hAnsi="Arial" w:cs="Arial"/>
                <w:b/>
                <w:color w:val="FF0000"/>
                <w:sz w:val="20"/>
                <w:szCs w:val="20"/>
              </w:rPr>
              <w:t>PURPOSE</w:t>
            </w:r>
            <w:r w:rsidRPr="00B20931">
              <w:rPr>
                <w:rFonts w:ascii="Arial" w:eastAsia="Arial" w:hAnsi="Arial" w:cs="Arial"/>
                <w:b/>
                <w:color w:val="002060"/>
                <w:sz w:val="20"/>
                <w:szCs w:val="20"/>
              </w:rPr>
              <w:t xml:space="preserve"> in </w:t>
            </w:r>
            <w:r w:rsidRPr="00B20931">
              <w:rPr>
                <w:rFonts w:ascii="Arial" w:eastAsia="Arial" w:hAnsi="Arial" w:cs="Arial"/>
                <w:b/>
                <w:color w:val="FF0000"/>
                <w:sz w:val="20"/>
                <w:szCs w:val="20"/>
              </w:rPr>
              <w:t xml:space="preserve">ONE SENTENCE </w:t>
            </w:r>
            <w:r w:rsidRPr="00B20931">
              <w:rPr>
                <w:rFonts w:ascii="Arial" w:eastAsia="Arial" w:hAnsi="Arial" w:cs="Arial"/>
                <w:b/>
                <w:color w:val="002060"/>
                <w:sz w:val="20"/>
                <w:szCs w:val="20"/>
              </w:rPr>
              <w:t xml:space="preserve">what words shall we use? </w:t>
            </w:r>
            <w:r w:rsidRPr="00B20931">
              <w:rPr>
                <w:rFonts w:ascii="Arial" w:eastAsia="Arial" w:hAnsi="Arial" w:cs="Arial"/>
                <w:b/>
                <w:color w:val="FF0000"/>
                <w:sz w:val="20"/>
                <w:szCs w:val="20"/>
              </w:rPr>
              <w:t xml:space="preserve">This could include a mission statement. </w:t>
            </w:r>
          </w:p>
          <w:p w14:paraId="7E8AA546" w14:textId="0D7F61DB" w:rsidR="00AB38D1" w:rsidRDefault="00E2743B" w:rsidP="00FD41FD">
            <w:pPr>
              <w:pStyle w:val="NormalWeb"/>
              <w:rPr>
                <w:rFonts w:ascii="Arial Black" w:eastAsia="Arial Black" w:hAnsi="Arial Black" w:cs="Arial Black"/>
                <w:b/>
                <w:color w:val="FF0000"/>
                <w:sz w:val="40"/>
                <w:szCs w:val="40"/>
                <w:highlight w:val="yellow"/>
              </w:rPr>
            </w:pPr>
            <w:r>
              <w:rPr>
                <w:rFonts w:ascii="Arial Black" w:eastAsia="Arial Black" w:hAnsi="Arial Black" w:cs="Arial Black"/>
                <w:b/>
                <w:color w:val="FF0000"/>
                <w:sz w:val="40"/>
                <w:szCs w:val="40"/>
                <w:highlight w:val="yellow"/>
              </w:rPr>
              <w:t>Buzz and Bloom</w:t>
            </w:r>
          </w:p>
        </w:tc>
      </w:tr>
      <w:tr w:rsidR="00AB38D1" w14:paraId="53D1C327" w14:textId="77777777" w:rsidTr="00FD41FD">
        <w:tc>
          <w:tcPr>
            <w:tcW w:w="10060" w:type="dxa"/>
          </w:tcPr>
          <w:p w14:paraId="42ED7752" w14:textId="77777777" w:rsidR="00AB38D1" w:rsidRPr="00B20931" w:rsidRDefault="00AB38D1" w:rsidP="00FD41FD">
            <w:pPr>
              <w:spacing w:line="258" w:lineRule="auto"/>
              <w:textDirection w:val="btLr"/>
              <w:rPr>
                <w:rFonts w:ascii="Arial" w:hAnsi="Arial" w:cs="Arial"/>
                <w:sz w:val="20"/>
                <w:szCs w:val="20"/>
              </w:rPr>
            </w:pPr>
            <w:r w:rsidRPr="00B20931">
              <w:rPr>
                <w:rFonts w:ascii="Arial" w:hAnsi="Arial" w:cs="Arial"/>
                <w:b/>
                <w:color w:val="002060"/>
                <w:sz w:val="20"/>
                <w:szCs w:val="20"/>
              </w:rPr>
              <w:t xml:space="preserve">Who do we need to tell? Who are the </w:t>
            </w:r>
            <w:r w:rsidRPr="00B20931">
              <w:rPr>
                <w:rFonts w:ascii="Arial" w:hAnsi="Arial" w:cs="Arial"/>
                <w:b/>
                <w:color w:val="FF0000"/>
                <w:sz w:val="20"/>
                <w:szCs w:val="20"/>
              </w:rPr>
              <w:t>PEOPLE</w:t>
            </w:r>
            <w:r w:rsidRPr="00B20931">
              <w:rPr>
                <w:rFonts w:ascii="Arial" w:hAnsi="Arial" w:cs="Arial"/>
                <w:b/>
                <w:color w:val="4472C4"/>
                <w:sz w:val="20"/>
                <w:szCs w:val="20"/>
              </w:rPr>
              <w:t xml:space="preserve"> </w:t>
            </w:r>
            <w:r w:rsidRPr="00B20931">
              <w:rPr>
                <w:rFonts w:ascii="Arial" w:hAnsi="Arial" w:cs="Arial"/>
                <w:b/>
                <w:color w:val="002060"/>
                <w:sz w:val="20"/>
                <w:szCs w:val="20"/>
              </w:rPr>
              <w:t xml:space="preserve">we need to </w:t>
            </w:r>
            <w:r w:rsidRPr="00B20931">
              <w:rPr>
                <w:rFonts w:ascii="Arial" w:hAnsi="Arial" w:cs="Arial"/>
                <w:b/>
                <w:color w:val="FF0000"/>
                <w:sz w:val="20"/>
                <w:szCs w:val="20"/>
              </w:rPr>
              <w:t xml:space="preserve">PERSUADE? </w:t>
            </w:r>
            <w:r w:rsidRPr="00B20931">
              <w:rPr>
                <w:rFonts w:ascii="Arial" w:hAnsi="Arial" w:cs="Arial"/>
                <w:b/>
                <w:color w:val="002060"/>
                <w:sz w:val="20"/>
                <w:szCs w:val="20"/>
              </w:rPr>
              <w:t>Who do we need t</w:t>
            </w:r>
            <w:r w:rsidRPr="00B20931">
              <w:rPr>
                <w:rFonts w:ascii="Arial" w:hAnsi="Arial" w:cs="Arial"/>
                <w:b/>
                <w:color w:val="4472C4"/>
                <w:sz w:val="20"/>
                <w:szCs w:val="20"/>
              </w:rPr>
              <w:t xml:space="preserve">o </w:t>
            </w:r>
            <w:r w:rsidRPr="00B20931">
              <w:rPr>
                <w:rFonts w:ascii="Arial" w:hAnsi="Arial" w:cs="Arial"/>
                <w:b/>
                <w:color w:val="FF0000"/>
                <w:sz w:val="20"/>
                <w:szCs w:val="20"/>
              </w:rPr>
              <w:t xml:space="preserve">MARKET </w:t>
            </w:r>
            <w:r w:rsidRPr="00B20931">
              <w:rPr>
                <w:rFonts w:ascii="Arial" w:hAnsi="Arial" w:cs="Arial"/>
                <w:b/>
                <w:color w:val="002060"/>
                <w:sz w:val="20"/>
                <w:szCs w:val="20"/>
              </w:rPr>
              <w:t>to? Who might benefit?</w:t>
            </w:r>
          </w:p>
          <w:p w14:paraId="2B075843" w14:textId="6DCB87AE" w:rsidR="00AB38D1" w:rsidRDefault="00E2743B" w:rsidP="00FD41FD">
            <w:pPr>
              <w:pStyle w:val="NormalWeb"/>
              <w:rPr>
                <w:rFonts w:ascii="Arial Black" w:eastAsia="Arial Black" w:hAnsi="Arial Black" w:cs="Arial Black"/>
                <w:b/>
                <w:color w:val="FF0000"/>
                <w:sz w:val="40"/>
                <w:szCs w:val="40"/>
                <w:highlight w:val="yellow"/>
              </w:rPr>
            </w:pPr>
            <w:r w:rsidRPr="00E2743B">
              <w:rPr>
                <w:rFonts w:ascii="Arial Black" w:eastAsia="Arial Black" w:hAnsi="Arial Black" w:cs="Arial Black"/>
                <w:b/>
                <w:color w:val="FF0000"/>
                <w:sz w:val="40"/>
                <w:szCs w:val="40"/>
              </w:rPr>
              <w:t>School and the wider community</w:t>
            </w:r>
          </w:p>
        </w:tc>
      </w:tr>
      <w:tr w:rsidR="00AB38D1" w14:paraId="742F48D6" w14:textId="77777777" w:rsidTr="00FD41FD">
        <w:tc>
          <w:tcPr>
            <w:tcW w:w="10060" w:type="dxa"/>
          </w:tcPr>
          <w:p w14:paraId="31388D94" w14:textId="260E0060" w:rsidR="00AB38D1" w:rsidRPr="00B20931" w:rsidRDefault="00E2743B" w:rsidP="00FD41FD">
            <w:pPr>
              <w:spacing w:line="258" w:lineRule="auto"/>
              <w:textDirection w:val="btLr"/>
              <w:rPr>
                <w:rFonts w:ascii="Arial" w:hAnsi="Arial" w:cs="Arial"/>
                <w:sz w:val="20"/>
                <w:szCs w:val="20"/>
              </w:rPr>
            </w:pPr>
            <w:r w:rsidRPr="00AB75A1">
              <w:rPr>
                <w:rFonts w:ascii="Times New Roman"/>
                <w:b/>
                <w:noProof/>
                <w:sz w:val="20"/>
              </w:rPr>
              <w:drawing>
                <wp:anchor distT="0" distB="0" distL="114300" distR="114300" simplePos="0" relativeHeight="251663360" behindDoc="1" locked="0" layoutInCell="1" allowOverlap="1" wp14:anchorId="4DB0A96E" wp14:editId="5D3CFA22">
                  <wp:simplePos x="0" y="0"/>
                  <wp:positionH relativeFrom="column">
                    <wp:posOffset>2164715</wp:posOffset>
                  </wp:positionH>
                  <wp:positionV relativeFrom="paragraph">
                    <wp:posOffset>297180</wp:posOffset>
                  </wp:positionV>
                  <wp:extent cx="1553845" cy="1539240"/>
                  <wp:effectExtent l="0" t="0" r="8255" b="3810"/>
                  <wp:wrapTight wrapText="bothSides">
                    <wp:wrapPolygon edited="0">
                      <wp:start x="8739" y="0"/>
                      <wp:lineTo x="6356" y="535"/>
                      <wp:lineTo x="1854" y="3475"/>
                      <wp:lineTo x="0" y="8020"/>
                      <wp:lineTo x="0" y="13634"/>
                      <wp:lineTo x="1589" y="17109"/>
                      <wp:lineTo x="1854" y="17911"/>
                      <wp:lineTo x="6620" y="21386"/>
                      <wp:lineTo x="7680" y="21386"/>
                      <wp:lineTo x="14565" y="21386"/>
                      <wp:lineTo x="15889" y="21386"/>
                      <wp:lineTo x="20126" y="17911"/>
                      <wp:lineTo x="20126" y="17109"/>
                      <wp:lineTo x="21450" y="14436"/>
                      <wp:lineTo x="21450" y="6683"/>
                      <wp:lineTo x="20391" y="3743"/>
                      <wp:lineTo x="16154" y="1069"/>
                      <wp:lineTo x="12976" y="0"/>
                      <wp:lineTo x="8739" y="0"/>
                    </wp:wrapPolygon>
                  </wp:wrapTight>
                  <wp:docPr id="518195778" name="Picture 1" descr="A drawing of a bee and flow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195778" name="Picture 1" descr="A drawing of a bee and flower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53845" cy="1539240"/>
                          </a:xfrm>
                          <a:prstGeom prst="rect">
                            <a:avLst/>
                          </a:prstGeom>
                        </pic:spPr>
                      </pic:pic>
                    </a:graphicData>
                  </a:graphic>
                  <wp14:sizeRelH relativeFrom="margin">
                    <wp14:pctWidth>0</wp14:pctWidth>
                  </wp14:sizeRelH>
                  <wp14:sizeRelV relativeFrom="margin">
                    <wp14:pctHeight>0</wp14:pctHeight>
                  </wp14:sizeRelV>
                </wp:anchor>
              </w:drawing>
            </w:r>
            <w:r w:rsidR="00AB38D1" w:rsidRPr="00B20931">
              <w:rPr>
                <w:rFonts w:ascii="Arial" w:hAnsi="Arial" w:cs="Arial"/>
                <w:b/>
                <w:color w:val="002060"/>
                <w:sz w:val="20"/>
                <w:szCs w:val="20"/>
              </w:rPr>
              <w:t xml:space="preserve">Do we want a </w:t>
            </w:r>
            <w:r w:rsidR="00AB38D1" w:rsidRPr="00B20931">
              <w:rPr>
                <w:rFonts w:ascii="Arial" w:hAnsi="Arial" w:cs="Arial"/>
                <w:b/>
                <w:color w:val="FF0000"/>
                <w:sz w:val="20"/>
                <w:szCs w:val="20"/>
              </w:rPr>
              <w:t xml:space="preserve">LOGO </w:t>
            </w:r>
            <w:r w:rsidR="00AB38D1" w:rsidRPr="00B20931">
              <w:rPr>
                <w:rFonts w:ascii="Arial" w:hAnsi="Arial" w:cs="Arial"/>
                <w:b/>
                <w:color w:val="002060"/>
                <w:sz w:val="20"/>
                <w:szCs w:val="20"/>
              </w:rPr>
              <w:t xml:space="preserve">(picture) or something that tells people “visually” what we are doing? Square, round….?? Draw some ideas here: </w:t>
            </w:r>
          </w:p>
          <w:p w14:paraId="619C3B82" w14:textId="2463DC7A" w:rsidR="00AB38D1" w:rsidRDefault="00AB38D1" w:rsidP="00FD41FD">
            <w:pPr>
              <w:pStyle w:val="NormalWeb"/>
              <w:tabs>
                <w:tab w:val="left" w:pos="1440"/>
              </w:tabs>
              <w:rPr>
                <w:rFonts w:ascii="Arial Black" w:eastAsia="Arial Black" w:hAnsi="Arial Black" w:cs="Arial Black"/>
                <w:b/>
                <w:color w:val="FF0000"/>
                <w:sz w:val="40"/>
                <w:szCs w:val="40"/>
                <w:highlight w:val="yellow"/>
              </w:rPr>
            </w:pPr>
            <w:r>
              <w:rPr>
                <w:noProof/>
              </w:rPr>
              <mc:AlternateContent>
                <mc:Choice Requires="wps">
                  <w:drawing>
                    <wp:anchor distT="0" distB="0" distL="114300" distR="114300" simplePos="0" relativeHeight="251660288" behindDoc="0" locked="0" layoutInCell="1" hidden="0" allowOverlap="1" wp14:anchorId="4518CAE9" wp14:editId="4A1F6A0D">
                      <wp:simplePos x="0" y="0"/>
                      <wp:positionH relativeFrom="column">
                        <wp:posOffset>3967134</wp:posOffset>
                      </wp:positionH>
                      <wp:positionV relativeFrom="paragraph">
                        <wp:posOffset>108585</wp:posOffset>
                      </wp:positionV>
                      <wp:extent cx="1437640" cy="1323340"/>
                      <wp:effectExtent l="0" t="0" r="0" b="0"/>
                      <wp:wrapNone/>
                      <wp:docPr id="220" name="Rectangle 220"/>
                      <wp:cNvGraphicFramePr/>
                      <a:graphic xmlns:a="http://schemas.openxmlformats.org/drawingml/2006/main">
                        <a:graphicData uri="http://schemas.microsoft.com/office/word/2010/wordprocessingShape">
                          <wps:wsp>
                            <wps:cNvSpPr/>
                            <wps:spPr>
                              <a:xfrm>
                                <a:off x="0" y="0"/>
                                <a:ext cx="1437640" cy="1323340"/>
                              </a:xfrm>
                              <a:prstGeom prst="rect">
                                <a:avLst/>
                              </a:prstGeom>
                              <a:noFill/>
                              <a:ln w="12700" cap="flat" cmpd="sng">
                                <a:solidFill>
                                  <a:srgbClr val="31538F"/>
                                </a:solidFill>
                                <a:prstDash val="solid"/>
                                <a:miter lim="800000"/>
                                <a:headEnd type="none" w="sm" len="sm"/>
                                <a:tailEnd type="none" w="sm" len="sm"/>
                              </a:ln>
                            </wps:spPr>
                            <wps:txbx>
                              <w:txbxContent>
                                <w:p w14:paraId="33DBB2EF" w14:textId="77777777" w:rsidR="00AB38D1" w:rsidRDefault="00AB38D1" w:rsidP="00AB38D1">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518CAE9" id="Rectangle 220" o:spid="_x0000_s1026" style="position:absolute;margin-left:312.35pt;margin-top:8.55pt;width:113.2pt;height:104.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" filled="f" strokecolor="#31538f" strokeweight="1pt">
                      <v:stroke startarrowwidth="narrow" startarrowlength="short" endarrowwidth="narrow" endarrowlength="short"/>
                      <v:textbox inset="2.53958mm,2.53958mm,2.53958mm,2.53958mm">
                        <w:txbxContent>
                          <w:p w14:paraId="33DBB2EF" w14:textId="77777777" w:rsidR="00AB38D1" w:rsidRDefault="00AB38D1" w:rsidP="00AB38D1">
                            <w:pPr>
                              <w:textDirection w:val="btLr"/>
                            </w:pPr>
                          </w:p>
                        </w:txbxContent>
                      </v:textbox>
                    </v:rect>
                  </w:pict>
                </mc:Fallback>
              </mc:AlternateContent>
            </w:r>
            <w:r>
              <w:rPr>
                <w:noProof/>
              </w:rPr>
              <mc:AlternateContent>
                <mc:Choice Requires="wps">
                  <w:drawing>
                    <wp:anchor distT="0" distB="0" distL="114300" distR="114300" simplePos="0" relativeHeight="251659264" behindDoc="0" locked="0" layoutInCell="1" hidden="0" allowOverlap="1" wp14:anchorId="568ED031" wp14:editId="3FD5CA68">
                      <wp:simplePos x="0" y="0"/>
                      <wp:positionH relativeFrom="column">
                        <wp:posOffset>2270125</wp:posOffset>
                      </wp:positionH>
                      <wp:positionV relativeFrom="paragraph">
                        <wp:posOffset>77470</wp:posOffset>
                      </wp:positionV>
                      <wp:extent cx="1430020" cy="1353820"/>
                      <wp:effectExtent l="0" t="0" r="0" b="0"/>
                      <wp:wrapNone/>
                      <wp:docPr id="219" name="Flowchart: Connector 219"/>
                      <wp:cNvGraphicFramePr/>
                      <a:graphic xmlns:a="http://schemas.openxmlformats.org/drawingml/2006/main">
                        <a:graphicData uri="http://schemas.microsoft.com/office/word/2010/wordprocessingShape">
                          <wps:wsp>
                            <wps:cNvSpPr/>
                            <wps:spPr>
                              <a:xfrm>
                                <a:off x="0" y="0"/>
                                <a:ext cx="1430020" cy="1353820"/>
                              </a:xfrm>
                              <a:prstGeom prst="flowChartConnector">
                                <a:avLst/>
                              </a:prstGeom>
                              <a:noFill/>
                              <a:ln w="12700" cap="flat" cmpd="sng">
                                <a:solidFill>
                                  <a:srgbClr val="31538F"/>
                                </a:solidFill>
                                <a:prstDash val="solid"/>
                                <a:miter lim="800000"/>
                                <a:headEnd type="none" w="sm" len="sm"/>
                                <a:tailEnd type="none" w="sm" len="sm"/>
                              </a:ln>
                            </wps:spPr>
                            <wps:txbx>
                              <w:txbxContent>
                                <w:p w14:paraId="6C6BF5C4" w14:textId="77777777" w:rsidR="00AB38D1" w:rsidRDefault="00AB38D1" w:rsidP="00AB38D1">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68ED031"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219" o:spid="_x0000_s1027" type="#_x0000_t120" style="position:absolute;margin-left:178.75pt;margin-top:6.1pt;width:112.6pt;height:106.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" filled="f" strokecolor="#31538f" strokeweight="1pt">
                      <v:stroke startarrowwidth="narrow" startarrowlength="short" endarrowwidth="narrow" endarrowlength="short" joinstyle="miter"/>
                      <v:textbox inset="2.53958mm,2.53958mm,2.53958mm,2.53958mm">
                        <w:txbxContent>
                          <w:p w14:paraId="6C6BF5C4" w14:textId="77777777" w:rsidR="00AB38D1" w:rsidRDefault="00AB38D1" w:rsidP="00AB38D1">
                            <w:pPr>
                              <w:textDirection w:val="btLr"/>
                            </w:pPr>
                          </w:p>
                        </w:txbxContent>
                      </v:textbox>
                    </v:shape>
                  </w:pict>
                </mc:Fallback>
              </mc:AlternateContent>
            </w:r>
          </w:p>
          <w:p w14:paraId="41A3D4C6" w14:textId="74647AEB" w:rsidR="00AB38D1" w:rsidRDefault="00AB38D1" w:rsidP="00FD41FD">
            <w:pPr>
              <w:pStyle w:val="NormalWeb"/>
              <w:tabs>
                <w:tab w:val="left" w:pos="1440"/>
              </w:tabs>
              <w:rPr>
                <w:rFonts w:ascii="Arial Black" w:eastAsia="Arial Black" w:hAnsi="Arial Black" w:cs="Arial Black"/>
                <w:b/>
                <w:color w:val="FF0000"/>
                <w:sz w:val="40"/>
                <w:szCs w:val="40"/>
                <w:highlight w:val="yellow"/>
              </w:rPr>
            </w:pPr>
          </w:p>
          <w:p w14:paraId="45269502" w14:textId="77777777" w:rsidR="00AB38D1" w:rsidRDefault="00AB38D1" w:rsidP="00FD41FD">
            <w:pPr>
              <w:pStyle w:val="NormalWeb"/>
              <w:tabs>
                <w:tab w:val="left" w:pos="1440"/>
              </w:tabs>
              <w:rPr>
                <w:rFonts w:ascii="Arial Black" w:eastAsia="Arial Black" w:hAnsi="Arial Black" w:cs="Arial Black"/>
                <w:b/>
                <w:color w:val="FF0000"/>
                <w:sz w:val="40"/>
                <w:szCs w:val="40"/>
                <w:highlight w:val="yellow"/>
              </w:rPr>
            </w:pPr>
          </w:p>
        </w:tc>
      </w:tr>
      <w:tr w:rsidR="00AB38D1" w14:paraId="6D5473DA" w14:textId="77777777" w:rsidTr="00FD41FD">
        <w:tc>
          <w:tcPr>
            <w:tcW w:w="10060" w:type="dxa"/>
          </w:tcPr>
          <w:p w14:paraId="550A3526" w14:textId="77777777" w:rsidR="00AB38D1" w:rsidRDefault="00AB38D1" w:rsidP="00FD41FD">
            <w:pPr>
              <w:spacing w:line="258" w:lineRule="auto"/>
              <w:textDirection w:val="btLr"/>
              <w:rPr>
                <w:rFonts w:ascii="Arial" w:eastAsia="Montserrat Medium" w:hAnsi="Arial" w:cs="Arial"/>
                <w:color w:val="002060"/>
                <w:sz w:val="20"/>
                <w:szCs w:val="20"/>
              </w:rPr>
            </w:pPr>
            <w:r w:rsidRPr="00413A0D">
              <w:rPr>
                <w:rFonts w:ascii="Arial" w:hAnsi="Arial" w:cs="Arial"/>
                <w:b/>
                <w:color w:val="002060"/>
                <w:sz w:val="20"/>
                <w:szCs w:val="20"/>
              </w:rPr>
              <w:t xml:space="preserve">What is really special about what we are doing? What makes our </w:t>
            </w:r>
            <w:r w:rsidRPr="00413A0D">
              <w:rPr>
                <w:rFonts w:ascii="Arial" w:hAnsi="Arial" w:cs="Arial"/>
                <w:b/>
                <w:color w:val="FF0000"/>
                <w:sz w:val="20"/>
                <w:szCs w:val="20"/>
              </w:rPr>
              <w:t>PRODUCT</w:t>
            </w:r>
            <w:r w:rsidRPr="00413A0D">
              <w:rPr>
                <w:rFonts w:ascii="Arial" w:hAnsi="Arial" w:cs="Arial"/>
                <w:b/>
                <w:color w:val="002060"/>
                <w:sz w:val="20"/>
                <w:szCs w:val="20"/>
              </w:rPr>
              <w:t xml:space="preserve"> (or service) stand out? Is it a service, is it helping </w:t>
            </w:r>
            <w:r w:rsidRPr="00413A0D">
              <w:rPr>
                <w:rFonts w:ascii="Arial" w:hAnsi="Arial" w:cs="Arial"/>
                <w:b/>
                <w:color w:val="FF0000"/>
                <w:sz w:val="20"/>
                <w:szCs w:val="20"/>
              </w:rPr>
              <w:t>PEOPLE</w:t>
            </w:r>
            <w:r w:rsidRPr="00413A0D">
              <w:rPr>
                <w:rFonts w:ascii="Arial" w:hAnsi="Arial" w:cs="Arial"/>
                <w:b/>
                <w:color w:val="002060"/>
                <w:sz w:val="20"/>
                <w:szCs w:val="20"/>
              </w:rPr>
              <w:t>, what difference does it make? Is it making a positive impact on a particular UN Global Sustainability Goal?</w:t>
            </w:r>
            <w:r w:rsidRPr="00B20931">
              <w:rPr>
                <w:rFonts w:ascii="Arial" w:eastAsia="Montserrat Medium" w:hAnsi="Arial" w:cs="Arial"/>
                <w:color w:val="002060"/>
                <w:sz w:val="20"/>
                <w:szCs w:val="20"/>
              </w:rPr>
              <w:t xml:space="preserve"> </w:t>
            </w:r>
          </w:p>
          <w:p w14:paraId="03A5D2F1" w14:textId="77777777" w:rsidR="00AB38D1" w:rsidRDefault="00AB38D1" w:rsidP="00FD41FD">
            <w:pPr>
              <w:spacing w:line="258" w:lineRule="auto"/>
              <w:textDirection w:val="btLr"/>
              <w:rPr>
                <w:rFonts w:ascii="Arial" w:eastAsia="Montserrat Medium" w:hAnsi="Arial" w:cs="Arial"/>
                <w:sz w:val="20"/>
                <w:szCs w:val="20"/>
              </w:rPr>
            </w:pPr>
          </w:p>
          <w:p w14:paraId="0B9A1CC1" w14:textId="3419EFA6" w:rsidR="00AB38D1" w:rsidRDefault="00E2743B" w:rsidP="00FD41FD">
            <w:pPr>
              <w:spacing w:line="258" w:lineRule="auto"/>
              <w:textDirection w:val="btLr"/>
              <w:rPr>
                <w:rFonts w:ascii="Arial" w:eastAsia="Montserrat Medium" w:hAnsi="Arial" w:cs="Arial"/>
                <w:sz w:val="20"/>
                <w:szCs w:val="20"/>
              </w:rPr>
            </w:pPr>
            <w:r>
              <w:rPr>
                <w:rFonts w:ascii="Arial" w:eastAsia="Montserrat Medium" w:hAnsi="Arial" w:cs="Arial"/>
                <w:sz w:val="20"/>
                <w:szCs w:val="20"/>
              </w:rPr>
              <w:t xml:space="preserve">Environmental action, helping pollinators </w:t>
            </w:r>
          </w:p>
          <w:p w14:paraId="620B82A7" w14:textId="6D89452D" w:rsidR="00E2743B" w:rsidRDefault="00E2743B" w:rsidP="00FD41FD">
            <w:pPr>
              <w:spacing w:line="258" w:lineRule="auto"/>
              <w:textDirection w:val="btLr"/>
              <w:rPr>
                <w:rFonts w:ascii="Arial" w:eastAsia="Montserrat Medium" w:hAnsi="Arial" w:cs="Arial"/>
                <w:sz w:val="20"/>
                <w:szCs w:val="20"/>
              </w:rPr>
            </w:pPr>
            <w:r>
              <w:rPr>
                <w:rFonts w:ascii="Arial" w:eastAsia="Montserrat Medium" w:hAnsi="Arial" w:cs="Arial"/>
                <w:sz w:val="20"/>
                <w:szCs w:val="20"/>
              </w:rPr>
              <w:t>Positive mental health and well-being – spreading kindness and positivity</w:t>
            </w:r>
          </w:p>
          <w:p w14:paraId="324DCA3E" w14:textId="77777777" w:rsidR="00AB38D1" w:rsidRPr="00A22EB8" w:rsidRDefault="00AB38D1" w:rsidP="00FD41FD">
            <w:pPr>
              <w:spacing w:line="258" w:lineRule="auto"/>
              <w:textDirection w:val="btLr"/>
              <w:rPr>
                <w:rFonts w:ascii="Arial" w:hAnsi="Arial" w:cs="Arial"/>
                <w:sz w:val="20"/>
                <w:szCs w:val="20"/>
              </w:rPr>
            </w:pPr>
          </w:p>
        </w:tc>
      </w:tr>
      <w:tr w:rsidR="00AB38D1" w14:paraId="6DD50134" w14:textId="77777777" w:rsidTr="00FD41FD">
        <w:tc>
          <w:tcPr>
            <w:tcW w:w="10060" w:type="dxa"/>
          </w:tcPr>
          <w:p w14:paraId="5BED6F66" w14:textId="77777777" w:rsidR="00AB38D1" w:rsidRPr="00B20931" w:rsidRDefault="00AB38D1" w:rsidP="00FD41FD">
            <w:pPr>
              <w:spacing w:line="258" w:lineRule="auto"/>
              <w:textDirection w:val="btLr"/>
              <w:rPr>
                <w:rFonts w:ascii="Arial" w:hAnsi="Arial" w:cs="Arial"/>
                <w:sz w:val="20"/>
                <w:szCs w:val="20"/>
              </w:rPr>
            </w:pPr>
            <w:r w:rsidRPr="00B20931">
              <w:rPr>
                <w:rFonts w:ascii="Arial" w:hAnsi="Arial" w:cs="Arial"/>
                <w:b/>
                <w:color w:val="002060"/>
                <w:sz w:val="20"/>
                <w:szCs w:val="20"/>
              </w:rPr>
              <w:t xml:space="preserve">What </w:t>
            </w:r>
            <w:r w:rsidRPr="00B20931">
              <w:rPr>
                <w:rFonts w:ascii="Arial" w:hAnsi="Arial" w:cs="Arial"/>
                <w:b/>
                <w:color w:val="FF0000"/>
                <w:sz w:val="20"/>
                <w:szCs w:val="20"/>
              </w:rPr>
              <w:t>PRICE</w:t>
            </w:r>
            <w:r w:rsidRPr="00B20931">
              <w:rPr>
                <w:rFonts w:ascii="Arial" w:hAnsi="Arial" w:cs="Arial"/>
                <w:b/>
                <w:color w:val="002060"/>
                <w:sz w:val="20"/>
                <w:szCs w:val="20"/>
              </w:rPr>
              <w:t xml:space="preserve"> is it? Or if there isn’t a price, what </w:t>
            </w:r>
            <w:r w:rsidRPr="00B20931">
              <w:rPr>
                <w:rFonts w:ascii="Arial" w:hAnsi="Arial" w:cs="Arial"/>
                <w:b/>
                <w:color w:val="FF0000"/>
                <w:sz w:val="20"/>
                <w:szCs w:val="20"/>
              </w:rPr>
              <w:t xml:space="preserve">VALUE </w:t>
            </w:r>
            <w:r w:rsidRPr="00B20931">
              <w:rPr>
                <w:rFonts w:ascii="Arial" w:hAnsi="Arial" w:cs="Arial"/>
                <w:b/>
                <w:color w:val="002060"/>
                <w:sz w:val="20"/>
                <w:szCs w:val="20"/>
              </w:rPr>
              <w:t>does it have to local people?</w:t>
            </w:r>
          </w:p>
          <w:p w14:paraId="3ED789FA" w14:textId="1BF60D36" w:rsidR="00AB38D1" w:rsidRDefault="00E2743B" w:rsidP="00FD41FD">
            <w:pPr>
              <w:pStyle w:val="NormalWeb"/>
              <w:rPr>
                <w:rFonts w:ascii="Arial Black" w:eastAsia="Arial Black" w:hAnsi="Arial Black" w:cs="Arial Black"/>
                <w:b/>
                <w:color w:val="FF0000"/>
                <w:sz w:val="40"/>
                <w:szCs w:val="40"/>
                <w:highlight w:val="yellow"/>
              </w:rPr>
            </w:pPr>
            <w:r w:rsidRPr="00E2743B">
              <w:rPr>
                <w:rFonts w:ascii="Arial Black" w:eastAsia="Arial Black" w:hAnsi="Arial Black" w:cs="Arial Black"/>
                <w:b/>
                <w:color w:val="FF0000"/>
                <w:sz w:val="40"/>
                <w:szCs w:val="40"/>
              </w:rPr>
              <w:t>50p - £1.50</w:t>
            </w:r>
          </w:p>
        </w:tc>
      </w:tr>
      <w:tr w:rsidR="00AB38D1" w14:paraId="362F086B" w14:textId="77777777" w:rsidTr="00FD41FD">
        <w:tc>
          <w:tcPr>
            <w:tcW w:w="10060" w:type="dxa"/>
          </w:tcPr>
          <w:p w14:paraId="1F9C0960" w14:textId="77777777" w:rsidR="00AB38D1" w:rsidRPr="00B20931" w:rsidRDefault="00AB38D1" w:rsidP="00FD41FD">
            <w:pPr>
              <w:spacing w:line="258" w:lineRule="auto"/>
              <w:textDirection w:val="btLr"/>
              <w:rPr>
                <w:rFonts w:ascii="Arial" w:hAnsi="Arial" w:cs="Arial"/>
                <w:b/>
                <w:color w:val="002060"/>
                <w:sz w:val="20"/>
                <w:szCs w:val="20"/>
              </w:rPr>
            </w:pPr>
            <w:r w:rsidRPr="00B20931">
              <w:rPr>
                <w:rFonts w:ascii="Arial" w:hAnsi="Arial" w:cs="Arial"/>
                <w:b/>
                <w:color w:val="002060"/>
                <w:sz w:val="20"/>
                <w:szCs w:val="20"/>
              </w:rPr>
              <w:t xml:space="preserve">How are we going to get the word out about our amazing social enterprise? What Is our </w:t>
            </w:r>
            <w:r w:rsidRPr="00B20931">
              <w:rPr>
                <w:rFonts w:ascii="Arial" w:hAnsi="Arial" w:cs="Arial"/>
                <w:b/>
                <w:color w:val="FF0000"/>
                <w:sz w:val="20"/>
                <w:szCs w:val="20"/>
              </w:rPr>
              <w:t>PROMOTION</w:t>
            </w:r>
            <w:r w:rsidRPr="00B20931">
              <w:rPr>
                <w:rFonts w:ascii="Arial" w:hAnsi="Arial" w:cs="Arial"/>
                <w:b/>
                <w:color w:val="002060"/>
                <w:sz w:val="20"/>
                <w:szCs w:val="20"/>
              </w:rPr>
              <w:t xml:space="preserve">? This is where we could tell people as part of our promotion what our </w:t>
            </w:r>
            <w:r w:rsidRPr="00B20931">
              <w:rPr>
                <w:rFonts w:ascii="Arial" w:hAnsi="Arial" w:cs="Arial"/>
                <w:b/>
                <w:color w:val="FF0000"/>
                <w:sz w:val="20"/>
                <w:szCs w:val="20"/>
              </w:rPr>
              <w:t xml:space="preserve">PURPOSE </w:t>
            </w:r>
            <w:r w:rsidRPr="00B20931">
              <w:rPr>
                <w:rFonts w:ascii="Arial" w:hAnsi="Arial" w:cs="Arial"/>
                <w:b/>
                <w:color w:val="002060"/>
                <w:sz w:val="20"/>
                <w:szCs w:val="20"/>
              </w:rPr>
              <w:t xml:space="preserve">is and what change we want to see. Are we making posters, do we need to involve others, charities or other experts who could help us, are we using social media and our school website or even developing our own? </w:t>
            </w:r>
          </w:p>
          <w:p w14:paraId="4020677D" w14:textId="46F98CC9" w:rsidR="00AB38D1" w:rsidRDefault="00E2743B" w:rsidP="00FD41FD">
            <w:pPr>
              <w:pStyle w:val="NormalWeb"/>
              <w:rPr>
                <w:rFonts w:ascii="Arial Black" w:eastAsia="Arial Black" w:hAnsi="Arial Black" w:cs="Arial Black"/>
                <w:b/>
                <w:color w:val="FF0000"/>
                <w:sz w:val="40"/>
                <w:szCs w:val="40"/>
                <w:highlight w:val="yellow"/>
              </w:rPr>
            </w:pPr>
            <w:r w:rsidRPr="00E2743B">
              <w:rPr>
                <w:rFonts w:ascii="Arial Black" w:eastAsia="Arial Black" w:hAnsi="Arial Black" w:cs="Arial Black"/>
                <w:b/>
                <w:color w:val="FF0000"/>
                <w:sz w:val="40"/>
                <w:szCs w:val="40"/>
              </w:rPr>
              <w:t xml:space="preserve">Video on dojo, </w:t>
            </w:r>
            <w:proofErr w:type="spellStart"/>
            <w:r w:rsidRPr="00E2743B">
              <w:rPr>
                <w:rFonts w:ascii="Arial Black" w:eastAsia="Arial Black" w:hAnsi="Arial Black" w:cs="Arial Black"/>
                <w:b/>
                <w:color w:val="FF0000"/>
                <w:sz w:val="40"/>
                <w:szCs w:val="40"/>
              </w:rPr>
              <w:t>facebook</w:t>
            </w:r>
            <w:proofErr w:type="spellEnd"/>
            <w:r w:rsidRPr="00E2743B">
              <w:rPr>
                <w:rFonts w:ascii="Arial Black" w:eastAsia="Arial Black" w:hAnsi="Arial Black" w:cs="Arial Black"/>
                <w:b/>
                <w:color w:val="FF0000"/>
                <w:sz w:val="40"/>
                <w:szCs w:val="40"/>
              </w:rPr>
              <w:t>, posters all around school and advertising to local community centre.</w:t>
            </w:r>
          </w:p>
        </w:tc>
      </w:tr>
      <w:tr w:rsidR="00AB38D1" w14:paraId="25D7E37B" w14:textId="77777777" w:rsidTr="00FD41FD">
        <w:tc>
          <w:tcPr>
            <w:tcW w:w="10060" w:type="dxa"/>
          </w:tcPr>
          <w:p w14:paraId="4562BAD3" w14:textId="77777777" w:rsidR="00AB38D1" w:rsidRDefault="00AB38D1" w:rsidP="00FD41FD">
            <w:pPr>
              <w:spacing w:line="258" w:lineRule="auto"/>
              <w:textDirection w:val="btLr"/>
              <w:rPr>
                <w:rFonts w:ascii="Arial" w:hAnsi="Arial" w:cs="Arial"/>
                <w:b/>
                <w:color w:val="002060"/>
                <w:sz w:val="20"/>
                <w:szCs w:val="20"/>
              </w:rPr>
            </w:pPr>
            <w:r w:rsidRPr="00B20931">
              <w:rPr>
                <w:rFonts w:ascii="Arial" w:hAnsi="Arial" w:cs="Arial"/>
                <w:b/>
                <w:color w:val="002060"/>
                <w:sz w:val="20"/>
                <w:szCs w:val="20"/>
              </w:rPr>
              <w:t xml:space="preserve">Where will we promote our campaign. Where will we </w:t>
            </w:r>
            <w:r w:rsidRPr="00B20931">
              <w:rPr>
                <w:rFonts w:ascii="Arial" w:hAnsi="Arial" w:cs="Arial"/>
                <w:b/>
                <w:color w:val="FF0000"/>
                <w:sz w:val="20"/>
                <w:szCs w:val="20"/>
              </w:rPr>
              <w:t>PLACE</w:t>
            </w:r>
            <w:r w:rsidRPr="00B20931">
              <w:rPr>
                <w:rFonts w:ascii="Arial" w:hAnsi="Arial" w:cs="Arial"/>
                <w:b/>
                <w:color w:val="002060"/>
                <w:sz w:val="20"/>
                <w:szCs w:val="20"/>
              </w:rPr>
              <w:t xml:space="preserve"> it? How do we get </w:t>
            </w:r>
            <w:r w:rsidRPr="00B20931">
              <w:rPr>
                <w:rFonts w:ascii="Arial" w:hAnsi="Arial" w:cs="Arial"/>
                <w:b/>
                <w:color w:val="FF0000"/>
                <w:sz w:val="20"/>
                <w:szCs w:val="20"/>
              </w:rPr>
              <w:t>PEOPLE</w:t>
            </w:r>
            <w:r w:rsidRPr="00B20931">
              <w:rPr>
                <w:rFonts w:ascii="Arial" w:hAnsi="Arial" w:cs="Arial"/>
                <w:b/>
                <w:color w:val="002060"/>
                <w:sz w:val="20"/>
                <w:szCs w:val="20"/>
              </w:rPr>
              <w:t xml:space="preserve"> who are interested to find what we’re doing or who might benefit? </w:t>
            </w:r>
          </w:p>
          <w:p w14:paraId="77A61534" w14:textId="1C7FE439" w:rsidR="00AB38D1" w:rsidRDefault="00E2743B" w:rsidP="00FD41FD">
            <w:pPr>
              <w:spacing w:line="258" w:lineRule="auto"/>
              <w:textDirection w:val="btLr"/>
              <w:rPr>
                <w:rFonts w:ascii="Arial" w:hAnsi="Arial" w:cs="Arial"/>
                <w:b/>
                <w:color w:val="002060"/>
                <w:sz w:val="20"/>
                <w:szCs w:val="20"/>
              </w:rPr>
            </w:pPr>
            <w:r>
              <w:rPr>
                <w:rFonts w:ascii="Arial" w:hAnsi="Arial" w:cs="Arial"/>
                <w:b/>
                <w:color w:val="002060"/>
                <w:sz w:val="20"/>
                <w:szCs w:val="20"/>
              </w:rPr>
              <w:t>Local community – putting a smile on their face and spreading positivity</w:t>
            </w:r>
            <w:bookmarkStart w:id="0" w:name="_GoBack"/>
            <w:bookmarkEnd w:id="0"/>
          </w:p>
          <w:p w14:paraId="398862F4" w14:textId="77777777" w:rsidR="00AB38D1" w:rsidRPr="00B20931" w:rsidRDefault="00AB38D1" w:rsidP="00FD41FD">
            <w:pPr>
              <w:spacing w:line="258" w:lineRule="auto"/>
              <w:textDirection w:val="btLr"/>
              <w:rPr>
                <w:rFonts w:ascii="Arial" w:hAnsi="Arial" w:cs="Arial"/>
                <w:sz w:val="20"/>
                <w:szCs w:val="20"/>
              </w:rPr>
            </w:pPr>
          </w:p>
          <w:p w14:paraId="4048F63E" w14:textId="77777777" w:rsidR="00AB38D1" w:rsidRDefault="00AB38D1" w:rsidP="00FD41FD">
            <w:pPr>
              <w:spacing w:line="258" w:lineRule="auto"/>
              <w:textDirection w:val="btLr"/>
              <w:rPr>
                <w:rFonts w:ascii="Arial" w:hAnsi="Arial" w:cs="Arial"/>
                <w:b/>
                <w:color w:val="002060"/>
                <w:sz w:val="20"/>
                <w:szCs w:val="20"/>
              </w:rPr>
            </w:pPr>
            <w:r w:rsidRPr="00B20931">
              <w:rPr>
                <w:rFonts w:ascii="Arial" w:hAnsi="Arial" w:cs="Arial"/>
                <w:b/>
                <w:color w:val="002060"/>
                <w:sz w:val="20"/>
                <w:szCs w:val="20"/>
              </w:rPr>
              <w:t>Any other info we need (take a second piece of paper and draw more ideas if it helps):</w:t>
            </w:r>
          </w:p>
          <w:p w14:paraId="4A1B8CED" w14:textId="77777777" w:rsidR="00AB38D1" w:rsidRDefault="00AB38D1" w:rsidP="00FD41FD">
            <w:pPr>
              <w:spacing w:line="258" w:lineRule="auto"/>
              <w:textDirection w:val="btLr"/>
              <w:rPr>
                <w:rFonts w:ascii="Arial" w:hAnsi="Arial" w:cs="Arial"/>
                <w:b/>
                <w:color w:val="002060"/>
                <w:sz w:val="20"/>
                <w:szCs w:val="20"/>
              </w:rPr>
            </w:pPr>
          </w:p>
          <w:p w14:paraId="1DFA4939" w14:textId="77777777" w:rsidR="00AB38D1" w:rsidRPr="00A22EB8" w:rsidRDefault="00AB38D1" w:rsidP="00FD41FD">
            <w:pPr>
              <w:spacing w:line="258" w:lineRule="auto"/>
              <w:textDirection w:val="btLr"/>
              <w:rPr>
                <w:rFonts w:ascii="Arial" w:hAnsi="Arial" w:cs="Arial"/>
                <w:b/>
                <w:color w:val="002060"/>
                <w:sz w:val="20"/>
                <w:szCs w:val="20"/>
              </w:rPr>
            </w:pPr>
          </w:p>
        </w:tc>
      </w:tr>
    </w:tbl>
    <w:p w14:paraId="4DCC748C" w14:textId="77777777" w:rsidR="00AB474D" w:rsidRDefault="00AB474D"/>
    <w:sectPr w:rsidR="00AB474D" w:rsidSect="00AB38D1">
      <w:headerReference w:type="default" r:id="rId8"/>
      <w:footerReference w:type="default" r:id="rId9"/>
      <w:pgSz w:w="11900" w:h="16840"/>
      <w:pgMar w:top="1440" w:right="851" w:bottom="868" w:left="851" w:header="709" w:footer="20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21F57B" w14:textId="77777777" w:rsidR="00AE252E" w:rsidRDefault="00AE252E" w:rsidP="00AB38D1">
      <w:r>
        <w:separator/>
      </w:r>
    </w:p>
  </w:endnote>
  <w:endnote w:type="continuationSeparator" w:id="0">
    <w:p w14:paraId="1C6B7CE3" w14:textId="77777777" w:rsidR="00AE252E" w:rsidRDefault="00AE252E" w:rsidP="00AB3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ontserrat Medium">
    <w:altName w:val="Courier New"/>
    <w:charset w:val="4D"/>
    <w:family w:val="auto"/>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6C17D0" w14:textId="77777777" w:rsidR="00AB38D1" w:rsidRPr="00B9602E" w:rsidRDefault="00E2743B" w:rsidP="00AB38D1">
    <w:pPr>
      <w:tabs>
        <w:tab w:val="right" w:pos="10065"/>
      </w:tabs>
      <w:rPr>
        <w:rFonts w:ascii="Arial" w:eastAsia="Arial" w:hAnsi="Arial" w:cs="Arial"/>
        <w:b/>
        <w:color w:val="FF0000"/>
        <w:sz w:val="20"/>
        <w:szCs w:val="20"/>
      </w:rPr>
    </w:pPr>
    <w:hyperlink r:id="rId1" w:history="1">
      <w:r w:rsidR="00AB38D1" w:rsidRPr="00B9602E">
        <w:rPr>
          <w:rStyle w:val="Hyperlink"/>
          <w:rFonts w:ascii="Arial" w:eastAsia="Arial" w:hAnsi="Arial" w:cs="Arial"/>
          <w:b/>
          <w:color w:val="FF0000"/>
          <w:sz w:val="20"/>
          <w:szCs w:val="20"/>
        </w:rPr>
        <w:t>www.cforlp.org.uk</w:t>
      </w:r>
    </w:hyperlink>
    <w:r w:rsidR="00AB38D1" w:rsidRPr="00B9602E">
      <w:rPr>
        <w:rFonts w:ascii="Arial" w:eastAsia="Arial" w:hAnsi="Arial" w:cs="Arial"/>
        <w:b/>
        <w:color w:val="FF0000"/>
        <w:sz w:val="20"/>
        <w:szCs w:val="20"/>
      </w:rPr>
      <w:tab/>
    </w:r>
    <w:r w:rsidR="00AB38D1" w:rsidRPr="00B9602E">
      <w:rPr>
        <w:rFonts w:ascii="Arial" w:eastAsia="Arial" w:hAnsi="Arial" w:cs="Arial"/>
        <w:b/>
        <w:color w:val="92D050"/>
        <w:sz w:val="20"/>
        <w:szCs w:val="20"/>
      </w:rPr>
      <w:t xml:space="preserve">Any questions? Please contact </w:t>
    </w:r>
    <w:hyperlink r:id="rId2" w:history="1">
      <w:r w:rsidR="00AB38D1" w:rsidRPr="00B9602E">
        <w:rPr>
          <w:rStyle w:val="Hyperlink"/>
          <w:rFonts w:ascii="Arial" w:eastAsia="Arial" w:hAnsi="Arial" w:cs="Arial"/>
          <w:b/>
          <w:color w:val="92D050"/>
          <w:sz w:val="20"/>
          <w:szCs w:val="20"/>
        </w:rPr>
        <w:t>Hazel.Duhy@cforlp.org.uk</w:t>
      </w:r>
    </w:hyperlink>
    <w:r w:rsidR="00AB38D1" w:rsidRPr="00B9602E">
      <w:rPr>
        <w:rFonts w:ascii="Arial" w:eastAsia="Arial" w:hAnsi="Arial" w:cs="Arial"/>
        <w:b/>
        <w:color w:val="92D050"/>
        <w:sz w:val="20"/>
        <w:szCs w:val="20"/>
      </w:rPr>
      <w:t xml:space="preserve">   T: 016973 44905</w:t>
    </w:r>
  </w:p>
  <w:p w14:paraId="216BB3C6" w14:textId="77777777" w:rsidR="00AB38D1" w:rsidRDefault="00AB38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15EBE2" w14:textId="77777777" w:rsidR="00AE252E" w:rsidRDefault="00AE252E" w:rsidP="00AB38D1">
      <w:r>
        <w:separator/>
      </w:r>
    </w:p>
  </w:footnote>
  <w:footnote w:type="continuationSeparator" w:id="0">
    <w:p w14:paraId="1E1957F6" w14:textId="77777777" w:rsidR="00AE252E" w:rsidRDefault="00AE252E" w:rsidP="00AB38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2380CB" w14:textId="77777777" w:rsidR="00AB38D1" w:rsidRPr="003D02AF" w:rsidRDefault="00AB38D1" w:rsidP="00AB38D1">
    <w:pPr>
      <w:pBdr>
        <w:top w:val="nil"/>
        <w:left w:val="nil"/>
        <w:bottom w:val="nil"/>
        <w:right w:val="nil"/>
        <w:between w:val="nil"/>
      </w:pBdr>
      <w:tabs>
        <w:tab w:val="center" w:pos="4513"/>
        <w:tab w:val="right" w:pos="10065"/>
      </w:tabs>
      <w:jc w:val="right"/>
      <w:rPr>
        <w:rFonts w:ascii="Arial" w:eastAsia="Arial" w:hAnsi="Arial" w:cs="Arial"/>
        <w:b/>
        <w:color w:val="9AC662"/>
        <w:sz w:val="40"/>
        <w:szCs w:val="40"/>
      </w:rPr>
    </w:pPr>
    <w:r w:rsidRPr="003D02AF">
      <w:rPr>
        <w:noProof/>
        <w:color w:val="1E2C6A"/>
        <w:sz w:val="40"/>
        <w:szCs w:val="40"/>
      </w:rPr>
      <w:drawing>
        <wp:anchor distT="0" distB="0" distL="114300" distR="114300" simplePos="0" relativeHeight="251659264" behindDoc="0" locked="0" layoutInCell="1" hidden="0" allowOverlap="1" wp14:anchorId="5B10BA6B" wp14:editId="2BCC906F">
          <wp:simplePos x="0" y="0"/>
          <wp:positionH relativeFrom="column">
            <wp:posOffset>2151</wp:posOffset>
          </wp:positionH>
          <wp:positionV relativeFrom="paragraph">
            <wp:posOffset>-77107</wp:posOffset>
          </wp:positionV>
          <wp:extent cx="2835910" cy="671195"/>
          <wp:effectExtent l="0" t="0" r="0" b="1905"/>
          <wp:wrapSquare wrapText="bothSides" distT="0" distB="0" distL="114300" distR="114300"/>
          <wp:docPr id="1394652254" name="image1.png"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logo&#10;&#10;Description automatically generated"/>
                  <pic:cNvPicPr preferRelativeResize="0"/>
                </pic:nvPicPr>
                <pic:blipFill>
                  <a:blip r:embed="rId1"/>
                  <a:srcRect/>
                  <a:stretch>
                    <a:fillRect/>
                  </a:stretch>
                </pic:blipFill>
                <pic:spPr>
                  <a:xfrm>
                    <a:off x="0" y="0"/>
                    <a:ext cx="2835910" cy="671195"/>
                  </a:xfrm>
                  <a:prstGeom prst="rect">
                    <a:avLst/>
                  </a:prstGeom>
                  <a:ln/>
                </pic:spPr>
              </pic:pic>
            </a:graphicData>
          </a:graphic>
          <wp14:sizeRelH relativeFrom="margin">
            <wp14:pctWidth>0</wp14:pctWidth>
          </wp14:sizeRelH>
          <wp14:sizeRelV relativeFrom="margin">
            <wp14:pctHeight>0</wp14:pctHeight>
          </wp14:sizeRelV>
        </wp:anchor>
      </w:drawing>
    </w:r>
    <w:r w:rsidRPr="003D02AF">
      <w:rPr>
        <w:rFonts w:ascii="Arial" w:eastAsia="Arial" w:hAnsi="Arial" w:cs="Arial"/>
        <w:b/>
        <w:color w:val="1E2C6A"/>
        <w:sz w:val="40"/>
        <w:szCs w:val="40"/>
      </w:rPr>
      <w:t>Resources</w:t>
    </w:r>
    <w:r>
      <w:rPr>
        <w:rFonts w:ascii="Arial" w:eastAsia="Arial" w:hAnsi="Arial" w:cs="Arial"/>
        <w:b/>
        <w:color w:val="1E2C6A"/>
        <w:sz w:val="40"/>
        <w:szCs w:val="40"/>
      </w:rPr>
      <w:t xml:space="preserve"> – </w:t>
    </w:r>
    <w:r w:rsidRPr="003D02AF">
      <w:rPr>
        <w:rFonts w:ascii="Arial" w:eastAsia="Arial" w:hAnsi="Arial" w:cs="Arial"/>
        <w:b/>
        <w:color w:val="1E2C6A"/>
        <w:sz w:val="40"/>
        <w:szCs w:val="40"/>
      </w:rPr>
      <w:t xml:space="preserve">Lesson </w:t>
    </w:r>
    <w:r>
      <w:rPr>
        <w:rFonts w:ascii="Arial" w:eastAsia="Arial" w:hAnsi="Arial" w:cs="Arial"/>
        <w:b/>
        <w:color w:val="1E2C6A"/>
        <w:sz w:val="40"/>
        <w:szCs w:val="40"/>
      </w:rPr>
      <w:t>6</w:t>
    </w:r>
    <w:r>
      <w:rPr>
        <w:rFonts w:ascii="Arial" w:eastAsia="Arial" w:hAnsi="Arial" w:cs="Arial"/>
        <w:b/>
        <w:color w:val="9AC662"/>
        <w:sz w:val="40"/>
        <w:szCs w:val="40"/>
      </w:rPr>
      <w:br/>
    </w:r>
    <w:r w:rsidRPr="00A22EB8">
      <w:rPr>
        <w:rFonts w:ascii="Arial" w:hAnsi="Arial" w:cs="Arial"/>
        <w:b/>
        <w:bCs/>
        <w:color w:val="99C460"/>
        <w:sz w:val="32"/>
        <w:szCs w:val="32"/>
      </w:rPr>
      <w:t>Marketing</w:t>
    </w:r>
  </w:p>
  <w:p w14:paraId="383F8611" w14:textId="77777777" w:rsidR="00AB38D1" w:rsidRDefault="00AB38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8D1"/>
    <w:rsid w:val="00375B67"/>
    <w:rsid w:val="009E62D3"/>
    <w:rsid w:val="00AB38D1"/>
    <w:rsid w:val="00AB474D"/>
    <w:rsid w:val="00AE252E"/>
    <w:rsid w:val="00B67F72"/>
    <w:rsid w:val="00DC1FF3"/>
    <w:rsid w:val="00E274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D2826"/>
  <w15:chartTrackingRefBased/>
  <w15:docId w15:val="{B843AE8C-6923-A249-8CF0-3CEC49EC0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38D1"/>
    <w:rPr>
      <w:rFonts w:ascii="Calibri" w:eastAsia="Calibri" w:hAnsi="Calibri" w:cs="Calibri"/>
      <w:lang w:eastAsia="en-GB"/>
    </w:rPr>
  </w:style>
  <w:style w:type="paragraph" w:styleId="Heading1">
    <w:name w:val="heading 1"/>
    <w:basedOn w:val="Normal"/>
    <w:next w:val="Normal"/>
    <w:link w:val="Heading1Char"/>
    <w:uiPriority w:val="9"/>
    <w:qFormat/>
    <w:rsid w:val="00AB38D1"/>
    <w:pPr>
      <w:keepNext/>
      <w:keepLines/>
      <w:spacing w:before="360" w:after="80"/>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semiHidden/>
    <w:unhideWhenUsed/>
    <w:qFormat/>
    <w:rsid w:val="00AB38D1"/>
    <w:pPr>
      <w:keepNext/>
      <w:keepLines/>
      <w:spacing w:before="160" w:after="80"/>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semiHidden/>
    <w:unhideWhenUsed/>
    <w:qFormat/>
    <w:rsid w:val="00AB38D1"/>
    <w:pPr>
      <w:keepNext/>
      <w:keepLines/>
      <w:spacing w:before="160" w:after="80"/>
      <w:outlineLvl w:val="2"/>
    </w:pPr>
    <w:rPr>
      <w:rFonts w:asciiTheme="minorHAnsi" w:eastAsiaTheme="majorEastAsia" w:hAnsiTheme="minorHAnsi"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AB38D1"/>
    <w:pPr>
      <w:keepNext/>
      <w:keepLines/>
      <w:spacing w:before="80" w:after="40"/>
      <w:outlineLvl w:val="3"/>
    </w:pPr>
    <w:rPr>
      <w:rFonts w:asciiTheme="minorHAnsi" w:eastAsiaTheme="majorEastAsia" w:hAnsiTheme="minorHAnsi" w:cstheme="majorBidi"/>
      <w:i/>
      <w:iCs/>
      <w:color w:val="0F4761" w:themeColor="accent1" w:themeShade="BF"/>
      <w:lang w:eastAsia="en-US"/>
    </w:rPr>
  </w:style>
  <w:style w:type="paragraph" w:styleId="Heading5">
    <w:name w:val="heading 5"/>
    <w:basedOn w:val="Normal"/>
    <w:next w:val="Normal"/>
    <w:link w:val="Heading5Char"/>
    <w:uiPriority w:val="9"/>
    <w:semiHidden/>
    <w:unhideWhenUsed/>
    <w:qFormat/>
    <w:rsid w:val="00AB38D1"/>
    <w:pPr>
      <w:keepNext/>
      <w:keepLines/>
      <w:spacing w:before="80" w:after="40"/>
      <w:outlineLvl w:val="4"/>
    </w:pPr>
    <w:rPr>
      <w:rFonts w:asciiTheme="minorHAnsi" w:eastAsiaTheme="majorEastAsia" w:hAnsiTheme="minorHAnsi" w:cstheme="majorBidi"/>
      <w:color w:val="0F4761" w:themeColor="accent1" w:themeShade="BF"/>
      <w:lang w:eastAsia="en-US"/>
    </w:rPr>
  </w:style>
  <w:style w:type="paragraph" w:styleId="Heading6">
    <w:name w:val="heading 6"/>
    <w:basedOn w:val="Normal"/>
    <w:next w:val="Normal"/>
    <w:link w:val="Heading6Char"/>
    <w:uiPriority w:val="9"/>
    <w:semiHidden/>
    <w:unhideWhenUsed/>
    <w:qFormat/>
    <w:rsid w:val="00AB38D1"/>
    <w:pPr>
      <w:keepNext/>
      <w:keepLines/>
      <w:spacing w:before="40"/>
      <w:outlineLvl w:val="5"/>
    </w:pPr>
    <w:rPr>
      <w:rFonts w:asciiTheme="minorHAnsi" w:eastAsiaTheme="majorEastAsia" w:hAnsiTheme="minorHAnsi" w:cstheme="majorBidi"/>
      <w:i/>
      <w:iCs/>
      <w:color w:val="595959" w:themeColor="text1" w:themeTint="A6"/>
      <w:lang w:eastAsia="en-US"/>
    </w:rPr>
  </w:style>
  <w:style w:type="paragraph" w:styleId="Heading7">
    <w:name w:val="heading 7"/>
    <w:basedOn w:val="Normal"/>
    <w:next w:val="Normal"/>
    <w:link w:val="Heading7Char"/>
    <w:uiPriority w:val="9"/>
    <w:semiHidden/>
    <w:unhideWhenUsed/>
    <w:qFormat/>
    <w:rsid w:val="00AB38D1"/>
    <w:pPr>
      <w:keepNext/>
      <w:keepLines/>
      <w:spacing w:before="40"/>
      <w:outlineLvl w:val="6"/>
    </w:pPr>
    <w:rPr>
      <w:rFonts w:asciiTheme="minorHAnsi" w:eastAsiaTheme="majorEastAsia" w:hAnsiTheme="minorHAnsi" w:cstheme="majorBidi"/>
      <w:color w:val="595959" w:themeColor="text1" w:themeTint="A6"/>
      <w:lang w:eastAsia="en-US"/>
    </w:rPr>
  </w:style>
  <w:style w:type="paragraph" w:styleId="Heading8">
    <w:name w:val="heading 8"/>
    <w:basedOn w:val="Normal"/>
    <w:next w:val="Normal"/>
    <w:link w:val="Heading8Char"/>
    <w:uiPriority w:val="9"/>
    <w:semiHidden/>
    <w:unhideWhenUsed/>
    <w:qFormat/>
    <w:rsid w:val="00AB38D1"/>
    <w:pPr>
      <w:keepNext/>
      <w:keepLines/>
      <w:outlineLvl w:val="7"/>
    </w:pPr>
    <w:rPr>
      <w:rFonts w:asciiTheme="minorHAnsi" w:eastAsiaTheme="majorEastAsia" w:hAnsiTheme="minorHAnsi" w:cstheme="majorBidi"/>
      <w:i/>
      <w:iCs/>
      <w:color w:val="272727" w:themeColor="text1" w:themeTint="D8"/>
      <w:lang w:eastAsia="en-US"/>
    </w:rPr>
  </w:style>
  <w:style w:type="paragraph" w:styleId="Heading9">
    <w:name w:val="heading 9"/>
    <w:basedOn w:val="Normal"/>
    <w:next w:val="Normal"/>
    <w:link w:val="Heading9Char"/>
    <w:uiPriority w:val="9"/>
    <w:semiHidden/>
    <w:unhideWhenUsed/>
    <w:qFormat/>
    <w:rsid w:val="00AB38D1"/>
    <w:pPr>
      <w:keepNext/>
      <w:keepLines/>
      <w:outlineLvl w:val="8"/>
    </w:pPr>
    <w:rPr>
      <w:rFonts w:asciiTheme="minorHAnsi" w:eastAsiaTheme="majorEastAsia" w:hAnsiTheme="minorHAnsi" w:cstheme="majorBidi"/>
      <w:color w:val="272727" w:themeColor="text1" w:themeTint="D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38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38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38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38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38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38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38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38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38D1"/>
    <w:rPr>
      <w:rFonts w:eastAsiaTheme="majorEastAsia" w:cstheme="majorBidi"/>
      <w:color w:val="272727" w:themeColor="text1" w:themeTint="D8"/>
    </w:rPr>
  </w:style>
  <w:style w:type="paragraph" w:styleId="Title">
    <w:name w:val="Title"/>
    <w:aliases w:val="Table Heading"/>
    <w:basedOn w:val="Normal"/>
    <w:next w:val="Normal"/>
    <w:link w:val="TitleChar"/>
    <w:uiPriority w:val="10"/>
    <w:qFormat/>
    <w:rsid w:val="00AB38D1"/>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aliases w:val="Table Heading Char"/>
    <w:basedOn w:val="DefaultParagraphFont"/>
    <w:link w:val="Title"/>
    <w:uiPriority w:val="10"/>
    <w:rsid w:val="00AB38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38D1"/>
    <w:pPr>
      <w:numPr>
        <w:ilvl w:val="1"/>
      </w:numPr>
      <w:spacing w:after="160"/>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AB38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38D1"/>
    <w:pPr>
      <w:spacing w:before="160" w:after="160"/>
      <w:jc w:val="center"/>
    </w:pPr>
    <w:rPr>
      <w:rFonts w:asciiTheme="minorHAnsi" w:eastAsiaTheme="minorHAnsi" w:hAnsiTheme="minorHAnsi" w:cstheme="minorBidi"/>
      <w:i/>
      <w:iCs/>
      <w:color w:val="404040" w:themeColor="text1" w:themeTint="BF"/>
      <w:lang w:eastAsia="en-US"/>
    </w:rPr>
  </w:style>
  <w:style w:type="character" w:customStyle="1" w:styleId="QuoteChar">
    <w:name w:val="Quote Char"/>
    <w:basedOn w:val="DefaultParagraphFont"/>
    <w:link w:val="Quote"/>
    <w:uiPriority w:val="29"/>
    <w:rsid w:val="00AB38D1"/>
    <w:rPr>
      <w:i/>
      <w:iCs/>
      <w:color w:val="404040" w:themeColor="text1" w:themeTint="BF"/>
    </w:rPr>
  </w:style>
  <w:style w:type="paragraph" w:styleId="ListParagraph">
    <w:name w:val="List Paragraph"/>
    <w:basedOn w:val="Normal"/>
    <w:uiPriority w:val="34"/>
    <w:qFormat/>
    <w:rsid w:val="00AB38D1"/>
    <w:pPr>
      <w:ind w:left="720"/>
      <w:contextualSpacing/>
    </w:pPr>
    <w:rPr>
      <w:rFonts w:asciiTheme="minorHAnsi" w:eastAsiaTheme="minorHAnsi" w:hAnsiTheme="minorHAnsi" w:cstheme="minorBidi"/>
      <w:lang w:eastAsia="en-US"/>
    </w:rPr>
  </w:style>
  <w:style w:type="character" w:styleId="IntenseEmphasis">
    <w:name w:val="Intense Emphasis"/>
    <w:basedOn w:val="DefaultParagraphFont"/>
    <w:uiPriority w:val="21"/>
    <w:qFormat/>
    <w:rsid w:val="00AB38D1"/>
    <w:rPr>
      <w:i/>
      <w:iCs/>
      <w:color w:val="0F4761" w:themeColor="accent1" w:themeShade="BF"/>
    </w:rPr>
  </w:style>
  <w:style w:type="paragraph" w:styleId="IntenseQuote">
    <w:name w:val="Intense Quote"/>
    <w:basedOn w:val="Normal"/>
    <w:next w:val="Normal"/>
    <w:link w:val="IntenseQuoteChar"/>
    <w:uiPriority w:val="30"/>
    <w:qFormat/>
    <w:rsid w:val="00AB38D1"/>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lang w:eastAsia="en-US"/>
    </w:rPr>
  </w:style>
  <w:style w:type="character" w:customStyle="1" w:styleId="IntenseQuoteChar">
    <w:name w:val="Intense Quote Char"/>
    <w:basedOn w:val="DefaultParagraphFont"/>
    <w:link w:val="IntenseQuote"/>
    <w:uiPriority w:val="30"/>
    <w:rsid w:val="00AB38D1"/>
    <w:rPr>
      <w:i/>
      <w:iCs/>
      <w:color w:val="0F4761" w:themeColor="accent1" w:themeShade="BF"/>
    </w:rPr>
  </w:style>
  <w:style w:type="character" w:styleId="IntenseReference">
    <w:name w:val="Intense Reference"/>
    <w:basedOn w:val="DefaultParagraphFont"/>
    <w:uiPriority w:val="32"/>
    <w:qFormat/>
    <w:rsid w:val="00AB38D1"/>
    <w:rPr>
      <w:b/>
      <w:bCs/>
      <w:smallCaps/>
      <w:color w:val="0F4761" w:themeColor="accent1" w:themeShade="BF"/>
      <w:spacing w:val="5"/>
    </w:rPr>
  </w:style>
  <w:style w:type="table" w:styleId="TableGrid">
    <w:name w:val="Table Grid"/>
    <w:basedOn w:val="TableNormal"/>
    <w:uiPriority w:val="39"/>
    <w:rsid w:val="00AB38D1"/>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B38D1"/>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AB38D1"/>
    <w:pPr>
      <w:tabs>
        <w:tab w:val="center" w:pos="4513"/>
        <w:tab w:val="right" w:pos="9026"/>
      </w:tabs>
    </w:pPr>
  </w:style>
  <w:style w:type="character" w:customStyle="1" w:styleId="HeaderChar">
    <w:name w:val="Header Char"/>
    <w:basedOn w:val="DefaultParagraphFont"/>
    <w:link w:val="Header"/>
    <w:uiPriority w:val="99"/>
    <w:rsid w:val="00AB38D1"/>
    <w:rPr>
      <w:rFonts w:ascii="Calibri" w:eastAsia="Calibri" w:hAnsi="Calibri" w:cs="Calibri"/>
      <w:lang w:eastAsia="en-GB"/>
    </w:rPr>
  </w:style>
  <w:style w:type="paragraph" w:styleId="Footer">
    <w:name w:val="footer"/>
    <w:basedOn w:val="Normal"/>
    <w:link w:val="FooterChar"/>
    <w:uiPriority w:val="99"/>
    <w:unhideWhenUsed/>
    <w:rsid w:val="00AB38D1"/>
    <w:pPr>
      <w:tabs>
        <w:tab w:val="center" w:pos="4513"/>
        <w:tab w:val="right" w:pos="9026"/>
      </w:tabs>
    </w:pPr>
  </w:style>
  <w:style w:type="character" w:customStyle="1" w:styleId="FooterChar">
    <w:name w:val="Footer Char"/>
    <w:basedOn w:val="DefaultParagraphFont"/>
    <w:link w:val="Footer"/>
    <w:uiPriority w:val="99"/>
    <w:rsid w:val="00AB38D1"/>
    <w:rPr>
      <w:rFonts w:ascii="Calibri" w:eastAsia="Calibri" w:hAnsi="Calibri" w:cs="Calibri"/>
      <w:lang w:eastAsia="en-GB"/>
    </w:rPr>
  </w:style>
  <w:style w:type="character" w:styleId="Hyperlink">
    <w:name w:val="Hyperlink"/>
    <w:basedOn w:val="DefaultParagraphFont"/>
    <w:uiPriority w:val="99"/>
    <w:unhideWhenUsed/>
    <w:rsid w:val="00AB38D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Hazel.Duhy@cforlp.org.uk" TargetMode="External"/><Relationship Id="rId1" Type="http://schemas.openxmlformats.org/officeDocument/2006/relationships/hyperlink" Target="http://www.cforlp.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268</Words>
  <Characters>1532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Duhy</dc:creator>
  <cp:keywords/>
  <dc:description/>
  <cp:lastModifiedBy>Staff</cp:lastModifiedBy>
  <cp:revision>2</cp:revision>
  <dcterms:created xsi:type="dcterms:W3CDTF">2025-06-20T10:39:00Z</dcterms:created>
  <dcterms:modified xsi:type="dcterms:W3CDTF">2025-06-20T10:39:00Z</dcterms:modified>
</cp:coreProperties>
</file>